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4D8" w:rsidRDefault="008E69E5" w:rsidP="00A404D8">
      <w:pPr>
        <w:jc w:val="center"/>
        <w:rPr>
          <w:b/>
          <w:lang w:val="pt-BR"/>
        </w:rPr>
      </w:pPr>
      <w:bookmarkStart w:id="0" w:name="_GoBack"/>
      <w:bookmarkEnd w:id="0"/>
      <w:r w:rsidRPr="008E69E5">
        <w:rPr>
          <w:b/>
          <w:lang w:val="pt-BR"/>
        </w:rPr>
        <w:t>Cenário</w:t>
      </w:r>
    </w:p>
    <w:p w:rsidR="00CD059F" w:rsidRDefault="008E69E5" w:rsidP="00A404D8">
      <w:pPr>
        <w:jc w:val="center"/>
        <w:rPr>
          <w:b/>
          <w:lang w:val="pt-BR"/>
        </w:rPr>
      </w:pPr>
      <w:r w:rsidRPr="008E69E5">
        <w:rPr>
          <w:b/>
          <w:lang w:val="pt-BR"/>
        </w:rPr>
        <w:t xml:space="preserve"> </w:t>
      </w:r>
      <w:r w:rsidR="005013A9">
        <w:rPr>
          <w:b/>
          <w:lang w:val="pt-BR"/>
        </w:rPr>
        <w:t>27/02</w:t>
      </w:r>
      <w:r w:rsidRPr="008E69E5">
        <w:rPr>
          <w:b/>
          <w:lang w:val="pt-BR"/>
        </w:rPr>
        <w:t xml:space="preserve"> a </w:t>
      </w:r>
      <w:r w:rsidR="005013A9">
        <w:rPr>
          <w:b/>
          <w:lang w:val="pt-BR"/>
        </w:rPr>
        <w:t>02</w:t>
      </w:r>
      <w:r w:rsidRPr="008E69E5">
        <w:rPr>
          <w:b/>
          <w:lang w:val="pt-BR"/>
        </w:rPr>
        <w:t>/0</w:t>
      </w:r>
      <w:r w:rsidR="005013A9">
        <w:rPr>
          <w:b/>
          <w:lang w:val="pt-BR"/>
        </w:rPr>
        <w:t>3</w:t>
      </w:r>
      <w:r w:rsidRPr="008E69E5">
        <w:rPr>
          <w:b/>
          <w:lang w:val="pt-BR"/>
        </w:rPr>
        <w:t>/2012</w:t>
      </w:r>
    </w:p>
    <w:p w:rsidR="005013A9" w:rsidRDefault="005013A9" w:rsidP="00A404D8">
      <w:pPr>
        <w:jc w:val="center"/>
        <w:rPr>
          <w:b/>
          <w:lang w:val="pt-BR"/>
        </w:rPr>
      </w:pPr>
    </w:p>
    <w:p w:rsidR="00AE0D71" w:rsidRPr="00AE0D71" w:rsidRDefault="003D3BF9" w:rsidP="00AE0D71">
      <w:pPr>
        <w:spacing w:after="0"/>
        <w:jc w:val="both"/>
        <w:rPr>
          <w:bCs/>
          <w:lang w:val="pt-BR"/>
        </w:rPr>
      </w:pPr>
      <w:r>
        <w:rPr>
          <w:b/>
          <w:lang w:val="pt-BR"/>
        </w:rPr>
        <w:t>1.</w:t>
      </w:r>
      <w:r w:rsidR="00AE0D71" w:rsidRPr="00AE0D71">
        <w:rPr>
          <w:b/>
          <w:lang w:val="pt-BR"/>
        </w:rPr>
        <w:t>Entidade</w:t>
      </w:r>
      <w:r w:rsidR="00AE0D71" w:rsidRPr="00AE0D71">
        <w:rPr>
          <w:bCs/>
          <w:lang w:val="pt-BR"/>
        </w:rPr>
        <w:t>: Núcleo Familiar</w:t>
      </w:r>
    </w:p>
    <w:p w:rsidR="00AE0D71" w:rsidRPr="00AE0D71" w:rsidRDefault="00AE0D71" w:rsidP="00AE0D71">
      <w:pPr>
        <w:spacing w:after="0"/>
        <w:jc w:val="both"/>
        <w:rPr>
          <w:lang w:val="pt-BR"/>
        </w:rPr>
      </w:pPr>
      <w:r w:rsidRPr="00AE0D71">
        <w:rPr>
          <w:b/>
          <w:lang w:val="pt-BR"/>
        </w:rPr>
        <w:t xml:space="preserve">Parceiro: </w:t>
      </w:r>
      <w:r w:rsidRPr="00AE0D71">
        <w:rPr>
          <w:lang w:val="pt-BR"/>
        </w:rPr>
        <w:t>Marcos Vinicius</w:t>
      </w:r>
    </w:p>
    <w:p w:rsidR="00AE0D71" w:rsidRPr="00AE0D71" w:rsidRDefault="00AE0D71" w:rsidP="00AE0D71">
      <w:pPr>
        <w:spacing w:after="0"/>
        <w:jc w:val="both"/>
        <w:rPr>
          <w:bCs/>
          <w:lang w:val="pt-BR"/>
        </w:rPr>
      </w:pPr>
      <w:r w:rsidRPr="00AE0D71">
        <w:rPr>
          <w:b/>
          <w:lang w:val="pt-BR"/>
        </w:rPr>
        <w:t>Função/Profissão</w:t>
      </w:r>
      <w:r w:rsidRPr="00AE0D71">
        <w:rPr>
          <w:bCs/>
          <w:lang w:val="pt-BR"/>
        </w:rPr>
        <w:t>: Contabilista</w:t>
      </w:r>
      <w:r w:rsidRPr="00AE0D71">
        <w:rPr>
          <w:bCs/>
          <w:lang w:val="pt-BR"/>
        </w:rPr>
        <w:tab/>
      </w:r>
    </w:p>
    <w:p w:rsidR="00AE0D71" w:rsidRPr="00AE0D71" w:rsidRDefault="00AE0D71" w:rsidP="00AE0D71">
      <w:pPr>
        <w:spacing w:after="0"/>
        <w:jc w:val="both"/>
        <w:rPr>
          <w:b/>
          <w:bCs/>
          <w:lang w:val="pt-BR"/>
        </w:rPr>
      </w:pPr>
      <w:r w:rsidRPr="00AE0D71">
        <w:rPr>
          <w:b/>
          <w:bCs/>
          <w:lang w:val="pt-BR"/>
        </w:rPr>
        <w:t xml:space="preserve">Município/Estado: </w:t>
      </w:r>
      <w:r w:rsidRPr="00AE0D71">
        <w:rPr>
          <w:bCs/>
          <w:lang w:val="pt-BR"/>
        </w:rPr>
        <w:t>Água Santa – RJ</w:t>
      </w:r>
    </w:p>
    <w:p w:rsidR="00AE0D71" w:rsidRPr="00F929E6" w:rsidRDefault="00F929E6" w:rsidP="00F929E6">
      <w:pPr>
        <w:spacing w:after="0"/>
        <w:jc w:val="right"/>
        <w:rPr>
          <w:b/>
          <w:bCs/>
          <w:color w:val="FF0000"/>
          <w:lang w:val="pt-BR"/>
        </w:rPr>
      </w:pPr>
      <w:r>
        <w:rPr>
          <w:b/>
          <w:bCs/>
          <w:lang w:val="pt-BR"/>
        </w:rPr>
        <w:t xml:space="preserve">                                                                                                                                      </w:t>
      </w:r>
      <w:r>
        <w:rPr>
          <w:b/>
          <w:bCs/>
          <w:color w:val="FF0000"/>
          <w:lang w:val="pt-BR"/>
        </w:rPr>
        <w:t>Neutro</w:t>
      </w:r>
    </w:p>
    <w:p w:rsidR="00AE0D71" w:rsidRDefault="00AE0D71" w:rsidP="006D778A">
      <w:pPr>
        <w:spacing w:after="0"/>
        <w:jc w:val="both"/>
        <w:rPr>
          <w:b/>
          <w:bCs/>
          <w:lang w:val="pt-BR"/>
        </w:rPr>
      </w:pPr>
      <w:r w:rsidRPr="00AE0D71">
        <w:rPr>
          <w:b/>
          <w:bCs/>
          <w:lang w:val="pt-BR"/>
        </w:rPr>
        <w:t xml:space="preserve">Depoimento: </w:t>
      </w:r>
    </w:p>
    <w:p w:rsidR="006F0128" w:rsidRPr="00AE0D71" w:rsidRDefault="006F0128" w:rsidP="006D778A">
      <w:pPr>
        <w:spacing w:after="0"/>
        <w:jc w:val="both"/>
        <w:rPr>
          <w:b/>
          <w:bCs/>
          <w:lang w:val="pt-BR"/>
        </w:rPr>
      </w:pPr>
    </w:p>
    <w:p w:rsidR="00AE0D71" w:rsidRPr="00AE0D71" w:rsidRDefault="007F0336" w:rsidP="006D778A">
      <w:pPr>
        <w:spacing w:after="0"/>
        <w:jc w:val="both"/>
        <w:rPr>
          <w:bCs/>
          <w:i/>
          <w:lang w:val="pt-BR"/>
        </w:rPr>
      </w:pPr>
      <w:r w:rsidRPr="00AE0D71">
        <w:rPr>
          <w:bCs/>
          <w:i/>
          <w:lang w:val="pt-BR"/>
        </w:rPr>
        <w:t xml:space="preserve">“Quase não uso a Linha Amarela. Usei poucas vezes, achei uma boa via. Mas, minha sugestão é que tenha mais segurança. Há alguns dias meu irmão e </w:t>
      </w:r>
      <w:r>
        <w:rPr>
          <w:bCs/>
          <w:i/>
          <w:lang w:val="pt-BR"/>
        </w:rPr>
        <w:t xml:space="preserve">sua </w:t>
      </w:r>
      <w:r w:rsidRPr="00AE0D71">
        <w:rPr>
          <w:bCs/>
          <w:i/>
          <w:lang w:val="pt-BR"/>
        </w:rPr>
        <w:t>esposa estavam voltando para casa e foram assaltados, no sentido da Avenida Brasil. A segurança precisa ser eficaz. No Rio de Janeiro isso é uma das maiores necessidades, nós cariocas não temos visto essa mudança na segurança. Percebo que segurança envolve uma série de fatores, pois é um dever do Governo. Se o Governo não realiza melhorias, nossos direitos não são atendidos, como a segurança.”</w:t>
      </w:r>
    </w:p>
    <w:p w:rsidR="005013A9" w:rsidRDefault="005013A9" w:rsidP="006D778A">
      <w:pPr>
        <w:jc w:val="both"/>
        <w:rPr>
          <w:b/>
          <w:lang w:val="pt-BR"/>
        </w:rPr>
      </w:pPr>
    </w:p>
    <w:p w:rsidR="00AE0D71" w:rsidRDefault="00AE0D71" w:rsidP="005013A9">
      <w:pPr>
        <w:rPr>
          <w:b/>
          <w:lang w:val="pt-BR"/>
        </w:rPr>
      </w:pPr>
      <w:r>
        <w:rPr>
          <w:b/>
          <w:lang w:val="pt-BR"/>
        </w:rPr>
        <w:softHyphen/>
      </w:r>
      <w:r>
        <w:rPr>
          <w:b/>
          <w:lang w:val="pt-BR"/>
        </w:rPr>
        <w:softHyphen/>
      </w:r>
      <w:r>
        <w:rPr>
          <w:b/>
          <w:lang w:val="pt-BR"/>
        </w:rPr>
        <w:softHyphen/>
      </w:r>
      <w:r>
        <w:rPr>
          <w:b/>
          <w:lang w:val="pt-BR"/>
        </w:rPr>
        <w:softHyphen/>
      </w:r>
      <w:r>
        <w:rPr>
          <w:b/>
          <w:lang w:val="pt-BR"/>
        </w:rPr>
        <w:softHyphen/>
      </w:r>
      <w:r>
        <w:rPr>
          <w:b/>
          <w:lang w:val="pt-BR"/>
        </w:rPr>
        <w:softHyphen/>
      </w:r>
      <w:r>
        <w:rPr>
          <w:b/>
          <w:lang w:val="pt-BR"/>
        </w:rPr>
        <w:softHyphen/>
      </w:r>
      <w:r>
        <w:rPr>
          <w:b/>
          <w:lang w:val="pt-BR"/>
        </w:rPr>
        <w:softHyphen/>
      </w:r>
      <w:r>
        <w:rPr>
          <w:b/>
          <w:lang w:val="pt-BR"/>
        </w:rPr>
        <w:softHyphen/>
      </w:r>
      <w:r>
        <w:rPr>
          <w:b/>
          <w:lang w:val="pt-BR"/>
        </w:rPr>
        <w:softHyphen/>
      </w:r>
      <w:r>
        <w:rPr>
          <w:b/>
          <w:lang w:val="pt-BR"/>
        </w:rPr>
        <w:softHyphen/>
      </w:r>
      <w:r>
        <w:rPr>
          <w:b/>
          <w:lang w:val="pt-BR"/>
        </w:rPr>
        <w:softHyphen/>
      </w:r>
      <w:r>
        <w:rPr>
          <w:b/>
          <w:lang w:val="pt-BR"/>
        </w:rPr>
        <w:softHyphen/>
        <w:t>__________________________________________________________________________________________________</w:t>
      </w:r>
    </w:p>
    <w:p w:rsidR="003D3BF9" w:rsidRPr="00AE0D71" w:rsidRDefault="003D3BF9" w:rsidP="003D3BF9">
      <w:pPr>
        <w:spacing w:after="0"/>
        <w:jc w:val="both"/>
        <w:rPr>
          <w:bCs/>
          <w:lang w:val="pt-BR"/>
        </w:rPr>
      </w:pPr>
      <w:r>
        <w:rPr>
          <w:b/>
          <w:lang w:val="pt-BR"/>
        </w:rPr>
        <w:t>2.</w:t>
      </w:r>
      <w:r w:rsidRPr="00AE0D71">
        <w:rPr>
          <w:b/>
          <w:lang w:val="pt-BR"/>
        </w:rPr>
        <w:t>Entidade</w:t>
      </w:r>
      <w:r w:rsidRPr="00AE0D71">
        <w:rPr>
          <w:bCs/>
          <w:lang w:val="pt-BR"/>
        </w:rPr>
        <w:t>: Núcleo Familiar</w:t>
      </w:r>
    </w:p>
    <w:p w:rsidR="003D3BF9" w:rsidRPr="00AE0D71" w:rsidRDefault="003D3BF9" w:rsidP="003D3BF9">
      <w:pPr>
        <w:spacing w:after="0"/>
        <w:jc w:val="both"/>
        <w:rPr>
          <w:lang w:val="pt-BR"/>
        </w:rPr>
      </w:pPr>
      <w:r w:rsidRPr="00AE0D71">
        <w:rPr>
          <w:b/>
          <w:lang w:val="pt-BR"/>
        </w:rPr>
        <w:t xml:space="preserve">Parceiro: </w:t>
      </w:r>
      <w:r w:rsidRPr="003D3BF9">
        <w:rPr>
          <w:rFonts w:cstheme="minorHAnsi"/>
          <w:lang w:val="pt-BR"/>
        </w:rPr>
        <w:t>Eva Pessoa de Santana</w:t>
      </w:r>
      <w:r w:rsidRPr="003D3BF9">
        <w:rPr>
          <w:rFonts w:cstheme="minorHAnsi"/>
          <w:lang w:val="pt-BR"/>
        </w:rPr>
        <w:tab/>
      </w:r>
    </w:p>
    <w:p w:rsidR="003D3BF9" w:rsidRPr="00AE0D71" w:rsidRDefault="003D3BF9" w:rsidP="003D3BF9">
      <w:pPr>
        <w:spacing w:after="0"/>
        <w:jc w:val="both"/>
        <w:rPr>
          <w:bCs/>
          <w:lang w:val="pt-BR"/>
        </w:rPr>
      </w:pPr>
      <w:r w:rsidRPr="00AE0D71">
        <w:rPr>
          <w:b/>
          <w:lang w:val="pt-BR"/>
        </w:rPr>
        <w:t>Função/Profissão</w:t>
      </w:r>
      <w:r w:rsidRPr="00AE0D71">
        <w:rPr>
          <w:bCs/>
          <w:lang w:val="pt-BR"/>
        </w:rPr>
        <w:t xml:space="preserve">: </w:t>
      </w:r>
      <w:r w:rsidRPr="003D3BF9">
        <w:rPr>
          <w:rFonts w:cstheme="minorHAnsi"/>
          <w:lang w:val="pt-BR"/>
        </w:rPr>
        <w:t>Dona de casa</w:t>
      </w:r>
      <w:r w:rsidRPr="00AE0D71">
        <w:rPr>
          <w:bCs/>
          <w:lang w:val="pt-BR"/>
        </w:rPr>
        <w:tab/>
      </w:r>
    </w:p>
    <w:p w:rsidR="003D3BF9" w:rsidRDefault="003D3BF9" w:rsidP="006D778A">
      <w:pPr>
        <w:spacing w:after="0"/>
        <w:jc w:val="both"/>
        <w:rPr>
          <w:rFonts w:cstheme="minorHAnsi"/>
          <w:lang w:val="pt-BR"/>
        </w:rPr>
      </w:pPr>
      <w:r w:rsidRPr="00AE0D71">
        <w:rPr>
          <w:b/>
          <w:bCs/>
          <w:lang w:val="pt-BR"/>
        </w:rPr>
        <w:t xml:space="preserve">Município/Estado: </w:t>
      </w:r>
      <w:r w:rsidRPr="003D3BF9">
        <w:rPr>
          <w:rFonts w:cstheme="minorHAnsi"/>
          <w:lang w:val="pt-BR"/>
        </w:rPr>
        <w:t>Higienópolis / RJ</w:t>
      </w:r>
    </w:p>
    <w:p w:rsidR="006D778A" w:rsidRDefault="00F929E6" w:rsidP="00F929E6">
      <w:pPr>
        <w:spacing w:after="0"/>
        <w:jc w:val="right"/>
        <w:rPr>
          <w:rFonts w:cstheme="minorHAnsi"/>
          <w:b/>
          <w:bCs/>
          <w:lang w:val="pt-BR"/>
        </w:rPr>
      </w:pPr>
      <w:r>
        <w:rPr>
          <w:rFonts w:cstheme="minorHAnsi"/>
          <w:b/>
          <w:bCs/>
          <w:lang w:val="pt-BR"/>
        </w:rPr>
        <w:t xml:space="preserve">                                                                                                               </w:t>
      </w:r>
      <w:r w:rsidRPr="00F929E6">
        <w:rPr>
          <w:rFonts w:cstheme="minorHAnsi"/>
          <w:b/>
          <w:bCs/>
          <w:color w:val="FF0000"/>
          <w:lang w:val="pt-BR"/>
        </w:rPr>
        <w:t xml:space="preserve">Negativo             </w:t>
      </w:r>
      <w:r>
        <w:rPr>
          <w:rFonts w:cstheme="minorHAnsi"/>
          <w:b/>
          <w:bCs/>
          <w:lang w:val="pt-BR"/>
        </w:rPr>
        <w:t xml:space="preserve">                                                       </w:t>
      </w:r>
    </w:p>
    <w:p w:rsidR="006D778A" w:rsidRPr="006D778A" w:rsidRDefault="003D3BF9" w:rsidP="006D778A">
      <w:pPr>
        <w:rPr>
          <w:b/>
          <w:lang w:val="pt-BR"/>
        </w:rPr>
      </w:pPr>
      <w:r w:rsidRPr="006D778A">
        <w:rPr>
          <w:b/>
          <w:lang w:val="pt-BR"/>
        </w:rPr>
        <w:t xml:space="preserve">Depoimento: </w:t>
      </w:r>
    </w:p>
    <w:p w:rsidR="003D3BF9" w:rsidRDefault="003D3BF9" w:rsidP="006D778A">
      <w:pPr>
        <w:rPr>
          <w:i/>
        </w:rPr>
      </w:pPr>
      <w:r w:rsidRPr="003D3BF9">
        <w:rPr>
          <w:i/>
          <w:lang w:val="pt-BR"/>
        </w:rPr>
        <w:t xml:space="preserve">“Gostaria de pedir mais segurança para a Linha Amarela, pois acontecem muitos assaltos. Em janeiro de 2011 meu sobrinho trafegava pela Linha Amarela com a </w:t>
      </w:r>
      <w:r w:rsidRPr="003D3BF9">
        <w:rPr>
          <w:i/>
          <w:lang w:val="pt-BR"/>
        </w:rPr>
        <w:lastRenderedPageBreak/>
        <w:t xml:space="preserve">família, próximo à saída para a Barra, quando foi rendido por bandidos que queriam roubar seu carro. Conseguiu chamar a atenção de uma ambulância e ela acionou a patrulha, que conseguiu prender os bandidos. Seu filho ficou em estado de choque, foi horrível, pois havia crianças vendo tudo. </w:t>
      </w:r>
      <w:r w:rsidRPr="00965D72">
        <w:rPr>
          <w:i/>
        </w:rPr>
        <w:t xml:space="preserve">É </w:t>
      </w:r>
      <w:r w:rsidRPr="006D778A">
        <w:rPr>
          <w:i/>
          <w:lang w:val="pt-BR"/>
        </w:rPr>
        <w:t>essencial</w:t>
      </w:r>
      <w:r w:rsidRPr="00965D72">
        <w:rPr>
          <w:i/>
        </w:rPr>
        <w:t xml:space="preserve"> </w:t>
      </w:r>
      <w:r w:rsidRPr="006D778A">
        <w:rPr>
          <w:i/>
          <w:lang w:val="pt-BR"/>
        </w:rPr>
        <w:t>ter</w:t>
      </w:r>
      <w:r w:rsidRPr="00965D72">
        <w:rPr>
          <w:i/>
        </w:rPr>
        <w:t xml:space="preserve"> </w:t>
      </w:r>
      <w:r w:rsidRPr="003D3BF9">
        <w:rPr>
          <w:i/>
          <w:lang w:val="pt-BR"/>
        </w:rPr>
        <w:t>mais</w:t>
      </w:r>
      <w:r w:rsidRPr="00965D72">
        <w:rPr>
          <w:i/>
        </w:rPr>
        <w:t xml:space="preserve"> </w:t>
      </w:r>
      <w:r w:rsidRPr="003D3BF9">
        <w:rPr>
          <w:i/>
          <w:lang w:val="pt-BR"/>
        </w:rPr>
        <w:t>segurança</w:t>
      </w:r>
      <w:r w:rsidRPr="00965D72">
        <w:rPr>
          <w:i/>
        </w:rPr>
        <w:t xml:space="preserve">.” </w:t>
      </w:r>
    </w:p>
    <w:p w:rsidR="003D3BF9" w:rsidRDefault="003D3BF9" w:rsidP="003D3BF9">
      <w:pPr>
        <w:jc w:val="both"/>
        <w:rPr>
          <w:rFonts w:cstheme="minorHAnsi"/>
          <w:bCs/>
          <w:i/>
        </w:rPr>
      </w:pPr>
      <w:r>
        <w:rPr>
          <w:rFonts w:cstheme="minorHAnsi"/>
          <w:bCs/>
          <w:i/>
        </w:rPr>
        <w:t>__________________________________________________________________________________________________</w:t>
      </w:r>
    </w:p>
    <w:p w:rsidR="006D778A" w:rsidRDefault="006D778A" w:rsidP="003D3BF9">
      <w:pPr>
        <w:jc w:val="both"/>
        <w:rPr>
          <w:rFonts w:cstheme="minorHAnsi"/>
          <w:bCs/>
          <w:i/>
        </w:rPr>
      </w:pPr>
    </w:p>
    <w:p w:rsidR="00AD1CB4" w:rsidRPr="00AE0D71" w:rsidRDefault="00AD1CB4" w:rsidP="00AD1CB4">
      <w:pPr>
        <w:spacing w:after="0"/>
        <w:jc w:val="both"/>
        <w:rPr>
          <w:bCs/>
          <w:lang w:val="pt-BR"/>
        </w:rPr>
      </w:pPr>
      <w:r>
        <w:rPr>
          <w:b/>
          <w:lang w:val="pt-BR"/>
        </w:rPr>
        <w:t>3.</w:t>
      </w:r>
      <w:r w:rsidRPr="00AE0D71">
        <w:rPr>
          <w:b/>
          <w:lang w:val="pt-BR"/>
        </w:rPr>
        <w:t>Entidade</w:t>
      </w:r>
      <w:r w:rsidRPr="00AE0D71">
        <w:rPr>
          <w:bCs/>
          <w:lang w:val="pt-BR"/>
        </w:rPr>
        <w:t>: Núcleo Familiar</w:t>
      </w:r>
    </w:p>
    <w:p w:rsidR="00AD1CB4" w:rsidRPr="00AE0D71" w:rsidRDefault="00AD1CB4" w:rsidP="00AD1CB4">
      <w:pPr>
        <w:spacing w:after="0"/>
        <w:jc w:val="both"/>
        <w:rPr>
          <w:lang w:val="pt-BR"/>
        </w:rPr>
      </w:pPr>
      <w:r w:rsidRPr="00AE0D71">
        <w:rPr>
          <w:b/>
          <w:lang w:val="pt-BR"/>
        </w:rPr>
        <w:t xml:space="preserve">Parceiro: </w:t>
      </w:r>
      <w:r w:rsidRPr="00AD1CB4">
        <w:rPr>
          <w:rFonts w:cstheme="minorHAnsi"/>
          <w:lang w:val="pt-BR"/>
        </w:rPr>
        <w:t>Raimunda Nonata Pereira da Silva</w:t>
      </w:r>
      <w:r w:rsidRPr="003D3BF9">
        <w:rPr>
          <w:rFonts w:cstheme="minorHAnsi"/>
          <w:lang w:val="pt-BR"/>
        </w:rPr>
        <w:tab/>
      </w:r>
    </w:p>
    <w:p w:rsidR="00AD1CB4" w:rsidRPr="00AE0D71" w:rsidRDefault="00AD1CB4" w:rsidP="00AD1CB4">
      <w:pPr>
        <w:spacing w:after="0"/>
        <w:jc w:val="both"/>
        <w:rPr>
          <w:bCs/>
          <w:lang w:val="pt-BR"/>
        </w:rPr>
      </w:pPr>
      <w:r w:rsidRPr="00AE0D71">
        <w:rPr>
          <w:b/>
          <w:lang w:val="pt-BR"/>
        </w:rPr>
        <w:t>Função/Profissão</w:t>
      </w:r>
      <w:r w:rsidRPr="00AE0D71">
        <w:rPr>
          <w:bCs/>
          <w:lang w:val="pt-BR"/>
        </w:rPr>
        <w:t xml:space="preserve">: </w:t>
      </w:r>
      <w:r w:rsidRPr="003D3BF9">
        <w:rPr>
          <w:rFonts w:cstheme="minorHAnsi"/>
          <w:lang w:val="pt-BR"/>
        </w:rPr>
        <w:t>Dona de casa</w:t>
      </w:r>
      <w:r w:rsidRPr="00AE0D71">
        <w:rPr>
          <w:bCs/>
          <w:lang w:val="pt-BR"/>
        </w:rPr>
        <w:tab/>
      </w:r>
    </w:p>
    <w:p w:rsidR="00AD1CB4" w:rsidRDefault="00AD1CB4" w:rsidP="00AD1CB4">
      <w:pPr>
        <w:spacing w:after="0"/>
        <w:jc w:val="both"/>
        <w:rPr>
          <w:rFonts w:cstheme="minorHAnsi"/>
          <w:lang w:val="pt-BR"/>
        </w:rPr>
      </w:pPr>
      <w:r w:rsidRPr="00AE0D71">
        <w:rPr>
          <w:b/>
          <w:bCs/>
          <w:lang w:val="pt-BR"/>
        </w:rPr>
        <w:t xml:space="preserve">Município/Estado: </w:t>
      </w:r>
      <w:r w:rsidRPr="003D3BF9">
        <w:rPr>
          <w:rFonts w:cstheme="minorHAnsi"/>
          <w:lang w:val="pt-BR"/>
        </w:rPr>
        <w:t>Higienópolis / RJ</w:t>
      </w:r>
    </w:p>
    <w:p w:rsidR="00AD1CB4" w:rsidRPr="00F929E6" w:rsidRDefault="00F929E6" w:rsidP="00F929E6">
      <w:pPr>
        <w:spacing w:after="0"/>
        <w:jc w:val="right"/>
        <w:rPr>
          <w:rFonts w:cstheme="minorHAnsi"/>
          <w:b/>
          <w:bCs/>
          <w:color w:val="FF0000"/>
          <w:lang w:val="pt-BR"/>
        </w:rPr>
      </w:pPr>
      <w:r>
        <w:rPr>
          <w:rFonts w:cstheme="minorHAnsi"/>
          <w:b/>
          <w:bCs/>
          <w:lang w:val="pt-BR"/>
        </w:rPr>
        <w:t xml:space="preserve">                                                                                                                               </w:t>
      </w:r>
      <w:r w:rsidRPr="00F929E6">
        <w:rPr>
          <w:rFonts w:cstheme="minorHAnsi"/>
          <w:b/>
          <w:bCs/>
          <w:color w:val="FF0000"/>
          <w:lang w:val="pt-BR"/>
        </w:rPr>
        <w:t>Positivo</w:t>
      </w:r>
    </w:p>
    <w:p w:rsidR="00AD1CB4" w:rsidRDefault="00AD1CB4" w:rsidP="00AD1CB4">
      <w:pPr>
        <w:jc w:val="both"/>
        <w:rPr>
          <w:rFonts w:cstheme="minorHAnsi"/>
          <w:b/>
          <w:bCs/>
          <w:lang w:val="pt-BR"/>
        </w:rPr>
      </w:pPr>
      <w:r w:rsidRPr="00AD1CB4">
        <w:rPr>
          <w:rFonts w:cstheme="minorHAnsi"/>
          <w:b/>
          <w:bCs/>
          <w:lang w:val="pt-BR"/>
        </w:rPr>
        <w:t xml:space="preserve">Depoimento: </w:t>
      </w:r>
    </w:p>
    <w:p w:rsidR="00AD1CB4" w:rsidRDefault="00AD1CB4" w:rsidP="00AD1CB4">
      <w:pPr>
        <w:pBdr>
          <w:bottom w:val="single" w:sz="12" w:space="1" w:color="auto"/>
        </w:pBdr>
        <w:jc w:val="both"/>
        <w:rPr>
          <w:rFonts w:cstheme="minorHAnsi"/>
          <w:bCs/>
          <w:i/>
          <w:lang w:val="pt-BR"/>
        </w:rPr>
      </w:pPr>
      <w:r w:rsidRPr="00AD1CB4">
        <w:rPr>
          <w:rFonts w:cstheme="minorHAnsi"/>
          <w:bCs/>
          <w:i/>
          <w:lang w:val="pt-BR"/>
        </w:rPr>
        <w:t>“Tenho depressão e me acidentei na Linha Amarela quando tentei o suicídio, foi no dia 16 de abril de 2011. Gostaria de elogiar a LAMSA pelo atendimento,</w:t>
      </w:r>
      <w:r w:rsidR="009C7C91">
        <w:rPr>
          <w:rFonts w:cstheme="minorHAnsi"/>
          <w:bCs/>
          <w:i/>
          <w:lang w:val="pt-BR"/>
        </w:rPr>
        <w:t xml:space="preserve"> pois foi muito</w:t>
      </w:r>
      <w:r w:rsidRPr="00AD1CB4">
        <w:rPr>
          <w:rFonts w:cstheme="minorHAnsi"/>
          <w:bCs/>
          <w:i/>
          <w:lang w:val="pt-BR"/>
        </w:rPr>
        <w:t xml:space="preserve"> </w:t>
      </w:r>
      <w:r w:rsidR="009C7C91">
        <w:rPr>
          <w:rFonts w:cstheme="minorHAnsi"/>
          <w:bCs/>
          <w:i/>
          <w:lang w:val="pt-BR"/>
        </w:rPr>
        <w:t>rápido</w:t>
      </w:r>
      <w:r w:rsidRPr="00AD1CB4">
        <w:rPr>
          <w:rFonts w:cstheme="minorHAnsi"/>
          <w:bCs/>
          <w:i/>
          <w:lang w:val="pt-BR"/>
        </w:rPr>
        <w:t>, eu poderia estar morta. A LAMSA evitou meu atropelamento, caí</w:t>
      </w:r>
      <w:r w:rsidR="009C7C91">
        <w:rPr>
          <w:rFonts w:cstheme="minorHAnsi"/>
          <w:bCs/>
          <w:i/>
          <w:lang w:val="pt-BR"/>
        </w:rPr>
        <w:t xml:space="preserve"> e bati a cabeça, não lembro muito bem </w:t>
      </w:r>
      <w:r w:rsidRPr="00AD1CB4">
        <w:rPr>
          <w:rFonts w:cstheme="minorHAnsi"/>
          <w:bCs/>
          <w:i/>
          <w:lang w:val="pt-BR"/>
        </w:rPr>
        <w:t xml:space="preserve">o que aconteceu, consegui passar o número do telefone de minha mãe e a LAMSA Prestou socorro e me levou ao hospital. Sou muito grata por isso. Tenho uma sugestão, coloquem câmeras de monitoramento na passarela de Higienópolis, meus filhos passam sempre por ela para ir à escola. É um lugar inseguro, no qual acontecem assaltos e alguns motoqueiros passam por cima da passarela de pedestres.” </w:t>
      </w:r>
    </w:p>
    <w:p w:rsidR="0000206D" w:rsidRDefault="0000206D" w:rsidP="00AD1CB4">
      <w:pPr>
        <w:pBdr>
          <w:bottom w:val="single" w:sz="12" w:space="1" w:color="auto"/>
        </w:pBdr>
        <w:jc w:val="both"/>
        <w:rPr>
          <w:rFonts w:cstheme="minorHAnsi"/>
          <w:bCs/>
          <w:i/>
          <w:lang w:val="pt-BR"/>
        </w:rPr>
      </w:pPr>
    </w:p>
    <w:p w:rsidR="0000206D" w:rsidRDefault="0000206D" w:rsidP="00AD1CB4">
      <w:pPr>
        <w:jc w:val="both"/>
        <w:rPr>
          <w:rFonts w:cstheme="minorHAnsi"/>
          <w:bCs/>
          <w:i/>
          <w:lang w:val="pt-BR"/>
        </w:rPr>
      </w:pPr>
    </w:p>
    <w:p w:rsidR="0000206D" w:rsidRPr="00AE0D71" w:rsidRDefault="0000206D" w:rsidP="0000206D">
      <w:pPr>
        <w:spacing w:after="0"/>
        <w:jc w:val="both"/>
        <w:rPr>
          <w:bCs/>
          <w:lang w:val="pt-BR"/>
        </w:rPr>
      </w:pPr>
      <w:r>
        <w:rPr>
          <w:b/>
          <w:lang w:val="pt-BR"/>
        </w:rPr>
        <w:t>4.</w:t>
      </w:r>
      <w:r w:rsidRPr="00AE0D71">
        <w:rPr>
          <w:b/>
          <w:lang w:val="pt-BR"/>
        </w:rPr>
        <w:t>Entidade</w:t>
      </w:r>
      <w:r w:rsidRPr="00AE0D71">
        <w:rPr>
          <w:bCs/>
          <w:lang w:val="pt-BR"/>
        </w:rPr>
        <w:t>: Núcleo Familiar</w:t>
      </w:r>
    </w:p>
    <w:p w:rsidR="0000206D" w:rsidRPr="00AE0D71" w:rsidRDefault="0000206D" w:rsidP="0000206D">
      <w:pPr>
        <w:spacing w:after="0"/>
        <w:jc w:val="both"/>
        <w:rPr>
          <w:lang w:val="pt-BR"/>
        </w:rPr>
      </w:pPr>
      <w:r w:rsidRPr="00AE0D71">
        <w:rPr>
          <w:b/>
          <w:lang w:val="pt-BR"/>
        </w:rPr>
        <w:t xml:space="preserve">Parceiro: </w:t>
      </w:r>
      <w:r w:rsidRPr="0000206D">
        <w:rPr>
          <w:rFonts w:cstheme="minorHAnsi"/>
          <w:lang w:val="pt-BR"/>
        </w:rPr>
        <w:t>Regina Ângela de Lima</w:t>
      </w:r>
      <w:r w:rsidRPr="003D3BF9">
        <w:rPr>
          <w:rFonts w:cstheme="minorHAnsi"/>
          <w:lang w:val="pt-BR"/>
        </w:rPr>
        <w:tab/>
      </w:r>
    </w:p>
    <w:p w:rsidR="0000206D" w:rsidRPr="00FC5702" w:rsidRDefault="0000206D" w:rsidP="0000206D">
      <w:pPr>
        <w:rPr>
          <w:rFonts w:cstheme="minorHAnsi"/>
          <w:b/>
        </w:rPr>
      </w:pPr>
      <w:r w:rsidRPr="00AE0D71">
        <w:rPr>
          <w:b/>
          <w:lang w:val="pt-BR"/>
        </w:rPr>
        <w:t>Função/Profissão</w:t>
      </w:r>
      <w:r w:rsidRPr="00AE0D71">
        <w:rPr>
          <w:bCs/>
          <w:lang w:val="pt-BR"/>
        </w:rPr>
        <w:t xml:space="preserve">: </w:t>
      </w:r>
      <w:r w:rsidRPr="00FC5702">
        <w:rPr>
          <w:rFonts w:cstheme="minorHAnsi"/>
        </w:rPr>
        <w:t xml:space="preserve">Artesã </w:t>
      </w:r>
    </w:p>
    <w:p w:rsidR="0000206D" w:rsidRPr="00AE0D71" w:rsidRDefault="0000206D" w:rsidP="0000206D">
      <w:pPr>
        <w:spacing w:after="0"/>
        <w:jc w:val="both"/>
        <w:rPr>
          <w:bCs/>
          <w:lang w:val="pt-BR"/>
        </w:rPr>
      </w:pPr>
      <w:r w:rsidRPr="00AE0D71">
        <w:rPr>
          <w:bCs/>
          <w:lang w:val="pt-BR"/>
        </w:rPr>
        <w:lastRenderedPageBreak/>
        <w:tab/>
      </w:r>
    </w:p>
    <w:p w:rsidR="0000206D" w:rsidRDefault="0000206D" w:rsidP="0000206D">
      <w:pPr>
        <w:spacing w:after="0"/>
        <w:jc w:val="both"/>
        <w:rPr>
          <w:rFonts w:cstheme="minorHAnsi"/>
          <w:lang w:val="pt-BR"/>
        </w:rPr>
      </w:pPr>
      <w:r w:rsidRPr="00AE0D71">
        <w:rPr>
          <w:b/>
          <w:bCs/>
          <w:lang w:val="pt-BR"/>
        </w:rPr>
        <w:t xml:space="preserve">Município/Estado: </w:t>
      </w:r>
      <w:r w:rsidRPr="003D3BF9">
        <w:rPr>
          <w:rFonts w:cstheme="minorHAnsi"/>
          <w:lang w:val="pt-BR"/>
        </w:rPr>
        <w:t>Higienópolis / RJ</w:t>
      </w:r>
    </w:p>
    <w:p w:rsidR="0000206D" w:rsidRPr="00F929E6" w:rsidRDefault="00F929E6" w:rsidP="00F929E6">
      <w:pPr>
        <w:jc w:val="right"/>
        <w:rPr>
          <w:rFonts w:cstheme="minorHAnsi"/>
          <w:b/>
          <w:bCs/>
          <w:color w:val="FF0000"/>
          <w:lang w:val="pt-BR"/>
        </w:rPr>
      </w:pPr>
      <w:r>
        <w:rPr>
          <w:rFonts w:cstheme="minorHAnsi"/>
          <w:bCs/>
          <w:i/>
          <w:lang w:val="pt-BR"/>
        </w:rPr>
        <w:t xml:space="preserve">                       </w:t>
      </w:r>
      <w:r w:rsidRPr="00F929E6">
        <w:rPr>
          <w:rFonts w:cstheme="minorHAnsi"/>
          <w:b/>
          <w:bCs/>
          <w:color w:val="FF0000"/>
          <w:lang w:val="pt-BR"/>
        </w:rPr>
        <w:t>Negativo</w:t>
      </w:r>
    </w:p>
    <w:p w:rsidR="0000206D" w:rsidRPr="0000206D" w:rsidRDefault="0000206D" w:rsidP="0000206D">
      <w:pPr>
        <w:jc w:val="both"/>
        <w:rPr>
          <w:rFonts w:cstheme="minorHAnsi"/>
          <w:b/>
          <w:bCs/>
          <w:lang w:val="pt-BR"/>
        </w:rPr>
      </w:pPr>
      <w:r w:rsidRPr="0000206D">
        <w:rPr>
          <w:rFonts w:cstheme="minorHAnsi"/>
          <w:b/>
          <w:bCs/>
          <w:lang w:val="pt-BR"/>
        </w:rPr>
        <w:t xml:space="preserve">Depoimento: </w:t>
      </w:r>
    </w:p>
    <w:p w:rsidR="0000206D" w:rsidRDefault="0000206D" w:rsidP="0000206D">
      <w:pPr>
        <w:pBdr>
          <w:bottom w:val="single" w:sz="12" w:space="1" w:color="auto"/>
        </w:pBdr>
        <w:jc w:val="both"/>
        <w:rPr>
          <w:rFonts w:cstheme="minorHAnsi"/>
          <w:bCs/>
          <w:i/>
          <w:lang w:val="pt-BR"/>
        </w:rPr>
      </w:pPr>
      <w:r w:rsidRPr="0000206D">
        <w:rPr>
          <w:rFonts w:cstheme="minorHAnsi"/>
          <w:bCs/>
          <w:i/>
          <w:lang w:val="pt-BR"/>
        </w:rPr>
        <w:t xml:space="preserve">“Peço mais segurança, pois acontecem muitos assaltos, roubos e acidentes. Meus filhos sempre utilizam a Linha Amarela e relatam acontecimentos como esses. Há três anos meu vizinho e amigo foi morto na Linha Amarela e até hoje a família não sabe direito o que ocorreu. Não sabem se ele foi atropelado ou o que houve, pois foi encontrado machucado, caído, foi socorrido pela LAMSA. As câmeras de segurança não foram verificadas para saber exatamente o que houve, e a família dele está com um advogado, tentando descobrir o que aconteceu.” </w:t>
      </w:r>
    </w:p>
    <w:p w:rsidR="0000206D" w:rsidRDefault="0000206D" w:rsidP="0000206D">
      <w:pPr>
        <w:pBdr>
          <w:bottom w:val="single" w:sz="12" w:space="1" w:color="auto"/>
        </w:pBdr>
        <w:jc w:val="both"/>
        <w:rPr>
          <w:rFonts w:cstheme="minorHAnsi"/>
          <w:bCs/>
          <w:i/>
          <w:lang w:val="pt-BR"/>
        </w:rPr>
      </w:pPr>
    </w:p>
    <w:p w:rsidR="001D67F8" w:rsidRPr="00AE0D71" w:rsidRDefault="001D67F8" w:rsidP="001D67F8">
      <w:pPr>
        <w:spacing w:after="0"/>
        <w:jc w:val="both"/>
        <w:rPr>
          <w:bCs/>
          <w:lang w:val="pt-BR"/>
        </w:rPr>
      </w:pPr>
      <w:r>
        <w:rPr>
          <w:b/>
          <w:lang w:val="pt-BR"/>
        </w:rPr>
        <w:t>5.</w:t>
      </w:r>
      <w:r w:rsidRPr="00AE0D71">
        <w:rPr>
          <w:b/>
          <w:lang w:val="pt-BR"/>
        </w:rPr>
        <w:t>Entidade</w:t>
      </w:r>
      <w:r w:rsidRPr="00AE0D71">
        <w:rPr>
          <w:bCs/>
          <w:lang w:val="pt-BR"/>
        </w:rPr>
        <w:t>: Núcleo Familiar</w:t>
      </w:r>
    </w:p>
    <w:p w:rsidR="001D67F8" w:rsidRPr="00AE0D71" w:rsidRDefault="001D67F8" w:rsidP="001D67F8">
      <w:pPr>
        <w:spacing w:after="0"/>
        <w:jc w:val="both"/>
        <w:rPr>
          <w:lang w:val="pt-BR"/>
        </w:rPr>
      </w:pPr>
      <w:r w:rsidRPr="00AE0D71">
        <w:rPr>
          <w:b/>
          <w:lang w:val="pt-BR"/>
        </w:rPr>
        <w:t xml:space="preserve">Parceiro: </w:t>
      </w:r>
      <w:r w:rsidRPr="001D67F8">
        <w:rPr>
          <w:rFonts w:cstheme="minorHAnsi"/>
          <w:lang w:val="pt-BR"/>
        </w:rPr>
        <w:t>Valdenir Ferreira de Souza</w:t>
      </w:r>
      <w:r w:rsidRPr="003D3BF9">
        <w:rPr>
          <w:rFonts w:cstheme="minorHAnsi"/>
          <w:lang w:val="pt-BR"/>
        </w:rPr>
        <w:tab/>
      </w:r>
    </w:p>
    <w:p w:rsidR="001D67F8" w:rsidRPr="00AE0D71" w:rsidRDefault="001D67F8" w:rsidP="001D67F8">
      <w:pPr>
        <w:spacing w:after="0"/>
        <w:jc w:val="both"/>
        <w:rPr>
          <w:bCs/>
          <w:lang w:val="pt-BR"/>
        </w:rPr>
      </w:pPr>
      <w:r w:rsidRPr="00AE0D71">
        <w:rPr>
          <w:b/>
          <w:lang w:val="pt-BR"/>
        </w:rPr>
        <w:t>Função/Profissão</w:t>
      </w:r>
      <w:r w:rsidRPr="00AE0D71">
        <w:rPr>
          <w:bCs/>
          <w:lang w:val="pt-BR"/>
        </w:rPr>
        <w:t xml:space="preserve">: </w:t>
      </w:r>
      <w:r w:rsidRPr="001D67F8">
        <w:rPr>
          <w:rFonts w:cstheme="minorHAnsi"/>
          <w:lang w:val="pt-BR"/>
        </w:rPr>
        <w:t>Carpinteiro aposentado</w:t>
      </w:r>
      <w:r w:rsidRPr="00AE0D71">
        <w:rPr>
          <w:bCs/>
          <w:lang w:val="pt-BR"/>
        </w:rPr>
        <w:tab/>
      </w:r>
    </w:p>
    <w:p w:rsidR="001D67F8" w:rsidRDefault="001D67F8" w:rsidP="001D67F8">
      <w:pPr>
        <w:rPr>
          <w:rFonts w:cstheme="minorHAnsi"/>
          <w:lang w:val="pt-BR"/>
        </w:rPr>
      </w:pPr>
      <w:r w:rsidRPr="00AE0D71">
        <w:rPr>
          <w:b/>
          <w:bCs/>
          <w:lang w:val="pt-BR"/>
        </w:rPr>
        <w:t xml:space="preserve">Município/Estado: </w:t>
      </w:r>
      <w:r w:rsidRPr="001D67F8">
        <w:rPr>
          <w:rFonts w:cstheme="minorHAnsi"/>
          <w:lang w:val="pt-BR"/>
        </w:rPr>
        <w:t>Del Castilho/ RJ</w:t>
      </w:r>
    </w:p>
    <w:p w:rsidR="00F929E6" w:rsidRPr="00F929E6" w:rsidRDefault="00F929E6" w:rsidP="00F929E6">
      <w:pPr>
        <w:jc w:val="right"/>
        <w:rPr>
          <w:rFonts w:cstheme="minorHAnsi"/>
          <w:b/>
          <w:color w:val="FF0000"/>
          <w:lang w:val="pt-BR"/>
        </w:rPr>
      </w:pPr>
      <w:r w:rsidRPr="00F929E6">
        <w:rPr>
          <w:rFonts w:cstheme="minorHAnsi"/>
          <w:b/>
          <w:color w:val="FF0000"/>
          <w:lang w:val="pt-BR"/>
        </w:rPr>
        <w:t>Negativo</w:t>
      </w:r>
    </w:p>
    <w:p w:rsidR="001D67F8" w:rsidRDefault="001D67F8" w:rsidP="001D67F8">
      <w:pPr>
        <w:jc w:val="both"/>
        <w:rPr>
          <w:rFonts w:cstheme="minorHAnsi"/>
          <w:b/>
          <w:bCs/>
          <w:lang w:val="pt-BR"/>
        </w:rPr>
      </w:pPr>
      <w:r w:rsidRPr="001D67F8">
        <w:rPr>
          <w:rFonts w:cstheme="minorHAnsi"/>
          <w:b/>
          <w:bCs/>
          <w:lang w:val="pt-BR"/>
        </w:rPr>
        <w:t xml:space="preserve">Depoimento: </w:t>
      </w:r>
    </w:p>
    <w:p w:rsidR="001D67F8" w:rsidRDefault="001D67F8" w:rsidP="001D67F8">
      <w:pPr>
        <w:pBdr>
          <w:bottom w:val="single" w:sz="12" w:space="1" w:color="auto"/>
        </w:pBdr>
        <w:jc w:val="both"/>
        <w:rPr>
          <w:rFonts w:cstheme="minorHAnsi"/>
          <w:i/>
          <w:lang w:val="pt-BR"/>
        </w:rPr>
      </w:pPr>
      <w:r w:rsidRPr="001D67F8">
        <w:rPr>
          <w:rFonts w:cstheme="minorHAnsi"/>
          <w:i/>
          <w:lang w:val="pt-BR"/>
        </w:rPr>
        <w:t>“Fui informado duas vezes sobre projetos sociais (oficinas), voltados para crianças. Entretanto, nada disso aconteceu. Não vi nada, fui atrás do presidente da associação e ele também me disse que de nada sabia.”</w:t>
      </w:r>
    </w:p>
    <w:p w:rsidR="006F0128" w:rsidRDefault="006F0128" w:rsidP="001D67F8">
      <w:pPr>
        <w:pBdr>
          <w:bottom w:val="single" w:sz="12" w:space="1" w:color="auto"/>
        </w:pBdr>
        <w:jc w:val="both"/>
        <w:rPr>
          <w:rFonts w:cstheme="minorHAnsi"/>
          <w:i/>
          <w:lang w:val="pt-BR"/>
        </w:rPr>
      </w:pPr>
    </w:p>
    <w:p w:rsidR="006F0128" w:rsidRDefault="006F0128" w:rsidP="001D67F8">
      <w:pPr>
        <w:jc w:val="both"/>
        <w:rPr>
          <w:rFonts w:cstheme="minorHAnsi"/>
          <w:i/>
          <w:lang w:val="pt-BR"/>
        </w:rPr>
      </w:pPr>
    </w:p>
    <w:p w:rsidR="001B7428" w:rsidRPr="001B7428" w:rsidRDefault="001B7428" w:rsidP="001B7428">
      <w:pPr>
        <w:spacing w:after="0"/>
        <w:rPr>
          <w:lang w:val="pt-BR"/>
        </w:rPr>
      </w:pPr>
      <w:r>
        <w:rPr>
          <w:b/>
          <w:lang w:val="pt-BR"/>
        </w:rPr>
        <w:t>6.</w:t>
      </w:r>
      <w:r w:rsidRPr="001B7428">
        <w:rPr>
          <w:b/>
          <w:lang w:val="pt-BR"/>
        </w:rPr>
        <w:t>Entidade:</w:t>
      </w:r>
      <w:r w:rsidRPr="001B7428">
        <w:rPr>
          <w:lang w:val="pt-BR"/>
        </w:rPr>
        <w:t xml:space="preserve"> Núcleo Familiar</w:t>
      </w:r>
    </w:p>
    <w:p w:rsidR="001B7428" w:rsidRPr="001B7428" w:rsidRDefault="001B7428" w:rsidP="001B7428">
      <w:pPr>
        <w:spacing w:after="0"/>
        <w:rPr>
          <w:lang w:val="pt-BR"/>
        </w:rPr>
      </w:pPr>
      <w:r w:rsidRPr="001B7428">
        <w:rPr>
          <w:b/>
          <w:lang w:val="pt-BR"/>
        </w:rPr>
        <w:lastRenderedPageBreak/>
        <w:t xml:space="preserve">Parceiro: </w:t>
      </w:r>
      <w:r w:rsidRPr="001B7428">
        <w:rPr>
          <w:lang w:val="pt-BR"/>
        </w:rPr>
        <w:t>Margarida Lourenço da Silva</w:t>
      </w:r>
    </w:p>
    <w:p w:rsidR="001B7428" w:rsidRPr="001B7428" w:rsidRDefault="001B7428" w:rsidP="001B7428">
      <w:pPr>
        <w:spacing w:after="0"/>
        <w:rPr>
          <w:lang w:val="pt-BR"/>
        </w:rPr>
      </w:pPr>
      <w:r w:rsidRPr="001B7428">
        <w:rPr>
          <w:b/>
          <w:lang w:val="pt-BR"/>
        </w:rPr>
        <w:t>Função/Profissão:</w:t>
      </w:r>
      <w:r w:rsidRPr="001B7428">
        <w:rPr>
          <w:lang w:val="pt-BR"/>
        </w:rPr>
        <w:t xml:space="preserve"> Bordadeira </w:t>
      </w:r>
    </w:p>
    <w:p w:rsidR="001B7428" w:rsidRPr="001B7428" w:rsidRDefault="001B7428" w:rsidP="001B7428">
      <w:pPr>
        <w:spacing w:after="0"/>
        <w:rPr>
          <w:color w:val="000000"/>
          <w:lang w:val="pt-BR"/>
        </w:rPr>
      </w:pPr>
      <w:r w:rsidRPr="001B7428">
        <w:rPr>
          <w:b/>
          <w:color w:val="000000"/>
          <w:lang w:val="pt-BR"/>
        </w:rPr>
        <w:t xml:space="preserve">Município/Estado: </w:t>
      </w:r>
      <w:r w:rsidRPr="001B7428">
        <w:rPr>
          <w:color w:val="000000"/>
          <w:lang w:val="pt-BR"/>
        </w:rPr>
        <w:t>Maré- Rio de Janeiro</w:t>
      </w:r>
    </w:p>
    <w:p w:rsidR="001B7428" w:rsidRPr="00F929E6" w:rsidRDefault="00F929E6" w:rsidP="00F929E6">
      <w:pPr>
        <w:spacing w:after="0"/>
        <w:jc w:val="right"/>
        <w:rPr>
          <w:b/>
          <w:color w:val="FF0000"/>
          <w:lang w:val="pt-BR"/>
        </w:rPr>
      </w:pPr>
      <w:r w:rsidRPr="00F929E6">
        <w:rPr>
          <w:b/>
          <w:color w:val="FF0000"/>
          <w:lang w:val="pt-BR"/>
        </w:rPr>
        <w:t>Negativo</w:t>
      </w:r>
    </w:p>
    <w:p w:rsidR="001B7428" w:rsidRPr="001B7428" w:rsidRDefault="001B7428" w:rsidP="001B7428">
      <w:pPr>
        <w:spacing w:after="0"/>
        <w:rPr>
          <w:b/>
          <w:lang w:val="pt-BR"/>
        </w:rPr>
      </w:pPr>
      <w:r w:rsidRPr="001B7428">
        <w:rPr>
          <w:b/>
          <w:lang w:val="pt-BR"/>
        </w:rPr>
        <w:t>Depoimento:</w:t>
      </w:r>
    </w:p>
    <w:p w:rsidR="001B7428" w:rsidRPr="001B7428" w:rsidRDefault="001B7428" w:rsidP="001B7428">
      <w:pPr>
        <w:spacing w:after="0"/>
        <w:jc w:val="both"/>
        <w:rPr>
          <w:i/>
          <w:lang w:val="pt-BR"/>
        </w:rPr>
      </w:pPr>
      <w:r w:rsidRPr="001B7428">
        <w:rPr>
          <w:i/>
          <w:lang w:val="pt-BR"/>
        </w:rPr>
        <w:t>“Os painéis da Linha Vermelha não adiantaram muito. Só servem para esconder a comunidade.”</w:t>
      </w:r>
    </w:p>
    <w:p w:rsidR="006F0128" w:rsidRDefault="006F0128" w:rsidP="001D67F8">
      <w:pPr>
        <w:pBdr>
          <w:bottom w:val="single" w:sz="12" w:space="1" w:color="auto"/>
        </w:pBdr>
        <w:jc w:val="both"/>
        <w:rPr>
          <w:rFonts w:cstheme="minorHAnsi"/>
          <w:i/>
          <w:lang w:val="pt-BR"/>
        </w:rPr>
      </w:pPr>
    </w:p>
    <w:p w:rsidR="001B7428" w:rsidRPr="001D67F8" w:rsidRDefault="001B7428" w:rsidP="001D67F8">
      <w:pPr>
        <w:jc w:val="both"/>
        <w:rPr>
          <w:rFonts w:cstheme="minorHAnsi"/>
          <w:i/>
          <w:lang w:val="pt-BR"/>
        </w:rPr>
      </w:pPr>
    </w:p>
    <w:p w:rsidR="007F0336" w:rsidRPr="007F0336" w:rsidRDefault="007F0336" w:rsidP="007F0336">
      <w:pPr>
        <w:spacing w:after="0"/>
        <w:rPr>
          <w:lang w:val="pt-BR"/>
        </w:rPr>
      </w:pPr>
      <w:r>
        <w:rPr>
          <w:b/>
          <w:lang w:val="pt-BR"/>
        </w:rPr>
        <w:t>7.</w:t>
      </w:r>
      <w:r w:rsidRPr="007F0336">
        <w:rPr>
          <w:b/>
          <w:lang w:val="pt-BR"/>
        </w:rPr>
        <w:t>Entidade:</w:t>
      </w:r>
      <w:r w:rsidRPr="007F0336">
        <w:rPr>
          <w:lang w:val="pt-BR"/>
        </w:rPr>
        <w:t xml:space="preserve"> Residência</w:t>
      </w:r>
    </w:p>
    <w:p w:rsidR="007F0336" w:rsidRPr="007F0336" w:rsidRDefault="007F0336" w:rsidP="007F0336">
      <w:pPr>
        <w:spacing w:after="0"/>
        <w:rPr>
          <w:lang w:val="pt-BR"/>
        </w:rPr>
      </w:pPr>
      <w:r w:rsidRPr="007F0336">
        <w:rPr>
          <w:b/>
          <w:lang w:val="pt-BR"/>
        </w:rPr>
        <w:t>Parceiro</w:t>
      </w:r>
      <w:r w:rsidRPr="007F0336">
        <w:rPr>
          <w:lang w:val="pt-BR"/>
        </w:rPr>
        <w:t>: Mariângela Lara</w:t>
      </w:r>
    </w:p>
    <w:p w:rsidR="007F0336" w:rsidRPr="007F0336" w:rsidRDefault="007F0336" w:rsidP="007F0336">
      <w:pPr>
        <w:spacing w:after="0"/>
        <w:rPr>
          <w:lang w:val="pt-BR"/>
        </w:rPr>
      </w:pPr>
      <w:r w:rsidRPr="007F0336">
        <w:rPr>
          <w:b/>
          <w:lang w:val="pt-BR"/>
        </w:rPr>
        <w:t>Função/Profissão:</w:t>
      </w:r>
      <w:r w:rsidRPr="007F0336">
        <w:rPr>
          <w:lang w:val="pt-BR"/>
        </w:rPr>
        <w:t xml:space="preserve"> Dona de casa </w:t>
      </w:r>
    </w:p>
    <w:p w:rsidR="007F0336" w:rsidRPr="007F0336" w:rsidRDefault="007F0336" w:rsidP="007F0336">
      <w:pPr>
        <w:spacing w:after="0"/>
        <w:rPr>
          <w:color w:val="000000"/>
          <w:lang w:val="pt-BR"/>
        </w:rPr>
      </w:pPr>
      <w:r w:rsidRPr="007F0336">
        <w:rPr>
          <w:b/>
          <w:color w:val="000000"/>
          <w:lang w:val="pt-BR"/>
        </w:rPr>
        <w:t xml:space="preserve">Município/Estado: </w:t>
      </w:r>
      <w:r w:rsidRPr="007F0336">
        <w:rPr>
          <w:color w:val="000000"/>
          <w:lang w:val="pt-BR"/>
        </w:rPr>
        <w:t>Água Santa- Rio de Janeiro</w:t>
      </w:r>
    </w:p>
    <w:p w:rsidR="007F0336" w:rsidRPr="00F929E6" w:rsidRDefault="00F929E6" w:rsidP="00F929E6">
      <w:pPr>
        <w:spacing w:after="0"/>
        <w:jc w:val="right"/>
        <w:rPr>
          <w:b/>
          <w:color w:val="FF0000"/>
        </w:rPr>
      </w:pPr>
      <w:proofErr w:type="spellStart"/>
      <w:r w:rsidRPr="00F929E6">
        <w:rPr>
          <w:b/>
          <w:color w:val="FF0000"/>
        </w:rPr>
        <w:t>Positivo</w:t>
      </w:r>
      <w:proofErr w:type="spellEnd"/>
    </w:p>
    <w:p w:rsidR="007F0336" w:rsidRPr="007F0336" w:rsidRDefault="007F0336" w:rsidP="007F0336">
      <w:pPr>
        <w:spacing w:after="0"/>
        <w:rPr>
          <w:b/>
          <w:lang w:val="pt-BR"/>
        </w:rPr>
      </w:pPr>
      <w:r w:rsidRPr="007F0336">
        <w:rPr>
          <w:b/>
          <w:lang w:val="pt-BR"/>
        </w:rPr>
        <w:t>Depoimento:</w:t>
      </w:r>
    </w:p>
    <w:p w:rsidR="007F0336" w:rsidRPr="007F0336" w:rsidRDefault="007F0336" w:rsidP="007F0336">
      <w:pPr>
        <w:spacing w:after="0"/>
        <w:jc w:val="both"/>
        <w:rPr>
          <w:i/>
          <w:lang w:val="pt-BR"/>
        </w:rPr>
      </w:pPr>
      <w:r w:rsidRPr="007F0336">
        <w:rPr>
          <w:i/>
          <w:lang w:val="pt-BR"/>
        </w:rPr>
        <w:t xml:space="preserve">“Visualmente ficou bem. Vejo como um meio de divulgação, de proteção das vias, já que as pessoas estão dirigindo e muitas vezes se distraem. Embora os painéis chamem a atenção para a observação dos desenhos, dá uma sensação de segurança. Fiquei parcialmente dividida pela opinião de alguns moradores das comunidades, que alegam que a LAMSA instalou os painéis para ocultar dos turistas e das pessoas que transitam na Linha Amarela, o que tem por trás e dentro das comunidades. Ouvi alguns comentários, li algumas reportagens nas quais os moradores das comunidades fizeram a colocação de que isso foi um divisor para diferenciar as pessoas que transitam na Linha Amarela das pessoas que moram beirando a Linha Amarela. Particularmente, tenho a opinião de que todo morador, na medida do possível, deveria buscar melhorias no visual de sua residência, pois os olhos querem admirar o que é bonito. Os painéis deram uma proteção para quem transita na Linha Amarela, pois as crianças ficam na beira da pista jogando pedras, já aconteceu com meu genro, prejudicando assim as pessoas que transitam na Linha Amarela. Os painéis causam em todos nós uma visão </w:t>
      </w:r>
      <w:r w:rsidRPr="007F0336">
        <w:rPr>
          <w:i/>
          <w:lang w:val="pt-BR"/>
        </w:rPr>
        <w:lastRenderedPageBreak/>
        <w:t>melhor, maior proteção, mas fazem um diferencial para quem mora nas comunidades. Tive a oportunidade de observar um acidente quando estava num ônibus transitando na Linha Amarela para a Freguesia, observei a precisão do atendimento. Antes mesmo da ambulância do corpo de bombeiros chegar, o carro da LAMSA já estava lá, dando apoio tanto ao trânsito quanto aos acidentados. O tempo que ficamos com o ônibus parado foi rápido.”</w:t>
      </w:r>
    </w:p>
    <w:p w:rsidR="001D67F8" w:rsidRPr="001D67F8" w:rsidRDefault="001D67F8" w:rsidP="001D67F8">
      <w:pPr>
        <w:jc w:val="both"/>
        <w:rPr>
          <w:rFonts w:cstheme="minorHAnsi"/>
          <w:i/>
          <w:lang w:val="pt-BR"/>
        </w:rPr>
      </w:pPr>
    </w:p>
    <w:p w:rsidR="001D67F8" w:rsidRDefault="001D67F8" w:rsidP="0000206D">
      <w:pPr>
        <w:jc w:val="both"/>
        <w:rPr>
          <w:rFonts w:cstheme="minorHAnsi"/>
          <w:bCs/>
          <w:i/>
          <w:lang w:val="pt-BR"/>
        </w:rPr>
      </w:pPr>
    </w:p>
    <w:p w:rsidR="0000206D" w:rsidRPr="0000206D" w:rsidRDefault="0000206D" w:rsidP="0000206D">
      <w:pPr>
        <w:jc w:val="both"/>
        <w:rPr>
          <w:rFonts w:cstheme="minorHAnsi"/>
          <w:bCs/>
          <w:i/>
          <w:lang w:val="pt-BR"/>
        </w:rPr>
      </w:pPr>
    </w:p>
    <w:p w:rsidR="0000206D" w:rsidRDefault="0000206D" w:rsidP="00AD1CB4">
      <w:pPr>
        <w:jc w:val="both"/>
        <w:rPr>
          <w:rFonts w:cstheme="minorHAnsi"/>
          <w:bCs/>
          <w:i/>
          <w:lang w:val="pt-BR"/>
        </w:rPr>
      </w:pPr>
    </w:p>
    <w:p w:rsidR="0000206D" w:rsidRPr="00AD1CB4" w:rsidRDefault="0000206D" w:rsidP="00AD1CB4">
      <w:pPr>
        <w:jc w:val="both"/>
        <w:rPr>
          <w:rFonts w:cstheme="minorHAnsi"/>
          <w:bCs/>
          <w:i/>
          <w:lang w:val="pt-BR"/>
        </w:rPr>
      </w:pPr>
    </w:p>
    <w:p w:rsidR="006D778A" w:rsidRPr="00AD1CB4" w:rsidRDefault="006D778A" w:rsidP="003D3BF9">
      <w:pPr>
        <w:jc w:val="both"/>
        <w:rPr>
          <w:rFonts w:cstheme="minorHAnsi"/>
          <w:bCs/>
          <w:i/>
          <w:lang w:val="pt-BR"/>
        </w:rPr>
      </w:pPr>
    </w:p>
    <w:p w:rsidR="003D3BF9" w:rsidRDefault="003D3BF9" w:rsidP="005013A9">
      <w:pPr>
        <w:rPr>
          <w:b/>
          <w:lang w:val="pt-BR"/>
        </w:rPr>
      </w:pPr>
    </w:p>
    <w:p w:rsidR="006D778A" w:rsidRDefault="006D778A" w:rsidP="005013A9">
      <w:pPr>
        <w:rPr>
          <w:b/>
          <w:lang w:val="pt-BR"/>
        </w:rPr>
      </w:pPr>
    </w:p>
    <w:sectPr w:rsidR="006D778A" w:rsidSect="003F09BA">
      <w:headerReference w:type="default" r:id="rId8"/>
      <w:footerReference w:type="default" r:id="rId9"/>
      <w:pgSz w:w="12240" w:h="15840"/>
      <w:pgMar w:top="1440" w:right="1800" w:bottom="1440" w:left="171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B1B" w:rsidRDefault="005B3B1B">
      <w:pPr>
        <w:spacing w:after="0"/>
      </w:pPr>
      <w:r>
        <w:separator/>
      </w:r>
    </w:p>
  </w:endnote>
  <w:endnote w:type="continuationSeparator" w:id="0">
    <w:p w:rsidR="005B3B1B" w:rsidRDefault="005B3B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9BA" w:rsidRDefault="003F09BA" w:rsidP="003F09BA">
    <w:pPr>
      <w:pStyle w:val="Rodap"/>
      <w:tabs>
        <w:tab w:val="clear" w:pos="4320"/>
        <w:tab w:val="clear" w:pos="8640"/>
        <w:tab w:val="left" w:pos="0"/>
        <w:tab w:val="left" w:pos="4980"/>
      </w:tabs>
      <w:ind w:left="-1710"/>
    </w:pPr>
    <w:r>
      <w:tab/>
    </w:r>
    <w:r>
      <w:rPr>
        <w:noProof/>
        <w:lang w:val="pt-BR" w:eastAsia="pt-BR"/>
      </w:rPr>
      <w:drawing>
        <wp:inline distT="0" distB="0" distL="0" distR="0" wp14:anchorId="579E5522" wp14:editId="7034E792">
          <wp:extent cx="7918450" cy="1035210"/>
          <wp:effectExtent l="25400" t="0" r="6350" b="0"/>
          <wp:docPr id="2" name="Picture 2" descr="iMac:Clientes:1 - templates:timbrados:word:rms:rodape_invep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c:Clientes:1 - templates:timbrados:word:rms:rodape_invepar.jpg"/>
                  <pic:cNvPicPr>
                    <a:picLocks noChangeAspect="1" noChangeArrowheads="1"/>
                  </pic:cNvPicPr>
                </pic:nvPicPr>
                <pic:blipFill>
                  <a:blip r:embed="rId1"/>
                  <a:srcRect/>
                  <a:stretch>
                    <a:fillRect/>
                  </a:stretch>
                </pic:blipFill>
                <pic:spPr bwMode="auto">
                  <a:xfrm>
                    <a:off x="0" y="0"/>
                    <a:ext cx="7934424" cy="1037298"/>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B1B" w:rsidRDefault="005B3B1B">
      <w:pPr>
        <w:spacing w:after="0"/>
      </w:pPr>
      <w:r>
        <w:separator/>
      </w:r>
    </w:p>
  </w:footnote>
  <w:footnote w:type="continuationSeparator" w:id="0">
    <w:p w:rsidR="005B3B1B" w:rsidRDefault="005B3B1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9BA" w:rsidRDefault="00876ECB" w:rsidP="003F09BA">
    <w:pPr>
      <w:pStyle w:val="Cabealho"/>
      <w:tabs>
        <w:tab w:val="left" w:pos="-180"/>
        <w:tab w:val="left" w:pos="90"/>
        <w:tab w:val="left" w:pos="360"/>
      </w:tabs>
      <w:ind w:left="-1710"/>
    </w:pPr>
    <w:r>
      <w:rPr>
        <w:noProof/>
        <w:lang w:val="pt-BR" w:eastAsia="pt-BR"/>
      </w:rPr>
      <w:drawing>
        <wp:inline distT="0" distB="0" distL="0" distR="0" wp14:anchorId="1759E5F3" wp14:editId="6ED76082">
          <wp:extent cx="7710984" cy="2286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1275" cy="228608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83BE4"/>
    <w:multiLevelType w:val="hybridMultilevel"/>
    <w:tmpl w:val="00AE6E6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E5E1212"/>
    <w:multiLevelType w:val="hybridMultilevel"/>
    <w:tmpl w:val="EDEAE072"/>
    <w:lvl w:ilvl="0" w:tplc="A4828514">
      <w:start w:val="1"/>
      <w:numFmt w:val="decimal"/>
      <w:suff w:val="nothing"/>
      <w:lvlText w:val="%1 - "/>
      <w:lvlJc w:val="left"/>
      <w:pPr>
        <w:ind w:left="0"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9BA"/>
    <w:rsid w:val="0000206D"/>
    <w:rsid w:val="000413BC"/>
    <w:rsid w:val="001B7428"/>
    <w:rsid w:val="001D67F8"/>
    <w:rsid w:val="002114EF"/>
    <w:rsid w:val="00335C3A"/>
    <w:rsid w:val="003544A6"/>
    <w:rsid w:val="0035652C"/>
    <w:rsid w:val="003C1DAB"/>
    <w:rsid w:val="003D3BF9"/>
    <w:rsid w:val="003F09BA"/>
    <w:rsid w:val="004B15DD"/>
    <w:rsid w:val="004F0F6F"/>
    <w:rsid w:val="005013A9"/>
    <w:rsid w:val="005B3B1B"/>
    <w:rsid w:val="006C4D23"/>
    <w:rsid w:val="006D778A"/>
    <w:rsid w:val="006F0128"/>
    <w:rsid w:val="00705332"/>
    <w:rsid w:val="007D1A73"/>
    <w:rsid w:val="007F0336"/>
    <w:rsid w:val="00816358"/>
    <w:rsid w:val="00876ECB"/>
    <w:rsid w:val="008A03CD"/>
    <w:rsid w:val="008E69E5"/>
    <w:rsid w:val="009C7C91"/>
    <w:rsid w:val="00A404D8"/>
    <w:rsid w:val="00AD1CB4"/>
    <w:rsid w:val="00AE0D71"/>
    <w:rsid w:val="00B83C53"/>
    <w:rsid w:val="00CC775F"/>
    <w:rsid w:val="00DF17F1"/>
    <w:rsid w:val="00E316AC"/>
    <w:rsid w:val="00E440B4"/>
    <w:rsid w:val="00EF20B2"/>
    <w:rsid w:val="00F06992"/>
    <w:rsid w:val="00F40753"/>
    <w:rsid w:val="00F929E6"/>
  </w:rsids>
  <m:mathPr>
    <m:mathFont m:val="Cambria Math"/>
    <m:brkBin m:val="before"/>
    <m:brkBinSub m:val="--"/>
    <m:smallFrac m:val="0"/>
    <m:dispDef m:val="0"/>
    <m:lMargin m:val="0"/>
    <m:rMargin m:val="0"/>
    <m:defJc m:val="centerGroup"/>
    <m:wrapRight/>
    <m:intLim m:val="subSup"/>
    <m:naryLim m:val="subSup"/>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59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F09BA"/>
    <w:pPr>
      <w:tabs>
        <w:tab w:val="center" w:pos="4320"/>
        <w:tab w:val="right" w:pos="8640"/>
      </w:tabs>
      <w:spacing w:after="0"/>
    </w:pPr>
  </w:style>
  <w:style w:type="character" w:customStyle="1" w:styleId="CabealhoChar">
    <w:name w:val="Cabeçalho Char"/>
    <w:basedOn w:val="Fontepargpadro"/>
    <w:link w:val="Cabealho"/>
    <w:uiPriority w:val="99"/>
    <w:rsid w:val="003F09BA"/>
  </w:style>
  <w:style w:type="paragraph" w:styleId="Rodap">
    <w:name w:val="footer"/>
    <w:basedOn w:val="Normal"/>
    <w:link w:val="RodapChar"/>
    <w:uiPriority w:val="99"/>
    <w:unhideWhenUsed/>
    <w:rsid w:val="003F09BA"/>
    <w:pPr>
      <w:tabs>
        <w:tab w:val="center" w:pos="4320"/>
        <w:tab w:val="right" w:pos="8640"/>
      </w:tabs>
      <w:spacing w:after="0"/>
    </w:pPr>
  </w:style>
  <w:style w:type="character" w:customStyle="1" w:styleId="RodapChar">
    <w:name w:val="Rodapé Char"/>
    <w:basedOn w:val="Fontepargpadro"/>
    <w:link w:val="Rodap"/>
    <w:uiPriority w:val="99"/>
    <w:rsid w:val="003F09BA"/>
  </w:style>
  <w:style w:type="paragraph" w:styleId="Textodebalo">
    <w:name w:val="Balloon Text"/>
    <w:basedOn w:val="Normal"/>
    <w:link w:val="TextodebaloChar"/>
    <w:uiPriority w:val="99"/>
    <w:semiHidden/>
    <w:unhideWhenUsed/>
    <w:rsid w:val="00876ECB"/>
    <w:pPr>
      <w:spacing w:after="0"/>
    </w:pPr>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876ECB"/>
    <w:rPr>
      <w:rFonts w:ascii="Lucida Grande" w:hAnsi="Lucida Grande" w:cs="Lucida Grande"/>
      <w:sz w:val="18"/>
      <w:szCs w:val="18"/>
    </w:rPr>
  </w:style>
  <w:style w:type="paragraph" w:styleId="PargrafodaLista">
    <w:name w:val="List Paragraph"/>
    <w:basedOn w:val="Normal"/>
    <w:uiPriority w:val="34"/>
    <w:qFormat/>
    <w:rsid w:val="00A404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59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F09BA"/>
    <w:pPr>
      <w:tabs>
        <w:tab w:val="center" w:pos="4320"/>
        <w:tab w:val="right" w:pos="8640"/>
      </w:tabs>
      <w:spacing w:after="0"/>
    </w:pPr>
  </w:style>
  <w:style w:type="character" w:customStyle="1" w:styleId="CabealhoChar">
    <w:name w:val="Cabeçalho Char"/>
    <w:basedOn w:val="Fontepargpadro"/>
    <w:link w:val="Cabealho"/>
    <w:uiPriority w:val="99"/>
    <w:rsid w:val="003F09BA"/>
  </w:style>
  <w:style w:type="paragraph" w:styleId="Rodap">
    <w:name w:val="footer"/>
    <w:basedOn w:val="Normal"/>
    <w:link w:val="RodapChar"/>
    <w:uiPriority w:val="99"/>
    <w:unhideWhenUsed/>
    <w:rsid w:val="003F09BA"/>
    <w:pPr>
      <w:tabs>
        <w:tab w:val="center" w:pos="4320"/>
        <w:tab w:val="right" w:pos="8640"/>
      </w:tabs>
      <w:spacing w:after="0"/>
    </w:pPr>
  </w:style>
  <w:style w:type="character" w:customStyle="1" w:styleId="RodapChar">
    <w:name w:val="Rodapé Char"/>
    <w:basedOn w:val="Fontepargpadro"/>
    <w:link w:val="Rodap"/>
    <w:uiPriority w:val="99"/>
    <w:rsid w:val="003F09BA"/>
  </w:style>
  <w:style w:type="paragraph" w:styleId="Textodebalo">
    <w:name w:val="Balloon Text"/>
    <w:basedOn w:val="Normal"/>
    <w:link w:val="TextodebaloChar"/>
    <w:uiPriority w:val="99"/>
    <w:semiHidden/>
    <w:unhideWhenUsed/>
    <w:rsid w:val="00876ECB"/>
    <w:pPr>
      <w:spacing w:after="0"/>
    </w:pPr>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876ECB"/>
    <w:rPr>
      <w:rFonts w:ascii="Lucida Grande" w:hAnsi="Lucida Grande" w:cs="Lucida Grande"/>
      <w:sz w:val="18"/>
      <w:szCs w:val="18"/>
    </w:rPr>
  </w:style>
  <w:style w:type="paragraph" w:styleId="PargrafodaLista">
    <w:name w:val="List Paragraph"/>
    <w:basedOn w:val="Normal"/>
    <w:uiPriority w:val="34"/>
    <w:qFormat/>
    <w:rsid w:val="00A404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921</Words>
  <Characters>4979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Informe Comunicação</Company>
  <LinksUpToDate>false</LinksUpToDate>
  <CharactersWithSpaces>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Cláudio Mendonça</dc:creator>
  <cp:lastModifiedBy>Gabriel</cp:lastModifiedBy>
  <cp:revision>2</cp:revision>
  <dcterms:created xsi:type="dcterms:W3CDTF">2012-03-05T18:26:00Z</dcterms:created>
  <dcterms:modified xsi:type="dcterms:W3CDTF">2012-03-05T18:26:00Z</dcterms:modified>
</cp:coreProperties>
</file>