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4D" w:rsidRPr="006F2654" w:rsidRDefault="0085554D" w:rsidP="0085554D">
      <w:pPr>
        <w:ind w:left="-810" w:firstLine="810"/>
        <w:rPr>
          <w:rFonts w:cstheme="minorHAnsi"/>
          <w:b/>
        </w:rPr>
      </w:pPr>
      <w:r w:rsidRPr="006F2654">
        <w:rPr>
          <w:rFonts w:cstheme="minorHAnsi"/>
          <w:b/>
        </w:rPr>
        <w:t>Cenário</w:t>
      </w:r>
    </w:p>
    <w:p w:rsidR="0085554D" w:rsidRDefault="0085554D" w:rsidP="0085554D">
      <w:pPr>
        <w:ind w:left="-810" w:firstLine="810"/>
        <w:rPr>
          <w:rFonts w:cstheme="minorHAnsi"/>
          <w:b/>
        </w:rPr>
      </w:pPr>
      <w:r>
        <w:rPr>
          <w:rFonts w:cstheme="minorHAnsi"/>
          <w:b/>
        </w:rPr>
        <w:t>24 a 28/03/2014</w:t>
      </w:r>
    </w:p>
    <w:p w:rsidR="0085554D" w:rsidRPr="006F2654" w:rsidRDefault="0085554D" w:rsidP="0085554D">
      <w:pPr>
        <w:ind w:left="-810" w:firstLine="810"/>
        <w:rPr>
          <w:rFonts w:cstheme="minorHAnsi"/>
          <w:b/>
        </w:rPr>
      </w:pPr>
    </w:p>
    <w:p w:rsidR="0085554D" w:rsidRDefault="0085554D" w:rsidP="0085554D">
      <w:pPr>
        <w:rPr>
          <w:rFonts w:cstheme="minorHAnsi"/>
          <w:b/>
        </w:rPr>
      </w:pPr>
      <w:r w:rsidRPr="006F2654">
        <w:rPr>
          <w:rFonts w:cstheme="minorHAnsi"/>
          <w:b/>
        </w:rPr>
        <w:t>O senhor</w:t>
      </w:r>
      <w:r>
        <w:rPr>
          <w:rFonts w:cstheme="minorHAnsi"/>
          <w:b/>
        </w:rPr>
        <w:t xml:space="preserve"> </w:t>
      </w:r>
      <w:r w:rsidRPr="006F2654">
        <w:rPr>
          <w:rFonts w:cstheme="minorHAnsi"/>
          <w:b/>
        </w:rPr>
        <w:t>(a) tem algum recado para o Ministério da Integração Nacional?</w:t>
      </w:r>
    </w:p>
    <w:p w:rsidR="0006697C" w:rsidRDefault="0006697C" w:rsidP="0085554D"/>
    <w:p w:rsidR="00DE1842" w:rsidRDefault="00DE1842" w:rsidP="0085554D"/>
    <w:p w:rsidR="00DE1842" w:rsidRPr="0035236B" w:rsidRDefault="00DE1842" w:rsidP="00DE1842">
      <w:pPr>
        <w:numPr>
          <w:ilvl w:val="0"/>
          <w:numId w:val="19"/>
        </w:numPr>
        <w:rPr>
          <w:rFonts w:ascii="Calibri" w:hAnsi="Calibri" w:cs="Calibri"/>
          <w:b/>
        </w:rPr>
      </w:pPr>
      <w:r w:rsidRPr="0035236B">
        <w:rPr>
          <w:rFonts w:ascii="Calibri" w:hAnsi="Calibri" w:cs="Calibri"/>
          <w:b/>
        </w:rPr>
        <w:t xml:space="preserve">Data: </w:t>
      </w:r>
      <w:r>
        <w:rPr>
          <w:rFonts w:ascii="Calibri" w:hAnsi="Calibri" w:cs="Calibri"/>
        </w:rPr>
        <w:t>24/03</w:t>
      </w:r>
      <w:r w:rsidR="00572592">
        <w:rPr>
          <w:rFonts w:ascii="Calibri" w:hAnsi="Calibri" w:cs="Calibri"/>
        </w:rPr>
        <w:t>/</w:t>
      </w:r>
      <w:r>
        <w:rPr>
          <w:rFonts w:ascii="Calibri" w:hAnsi="Calibri" w:cs="Calibri"/>
        </w:rPr>
        <w:t>14</w:t>
      </w:r>
      <w:r w:rsidRPr="0035236B">
        <w:rPr>
          <w:rFonts w:ascii="Calibri" w:hAnsi="Calibri" w:cs="Calibri"/>
          <w:b/>
        </w:rPr>
        <w:tab/>
      </w:r>
    </w:p>
    <w:p w:rsidR="00DE1842" w:rsidRPr="0035236B" w:rsidRDefault="00DE1842" w:rsidP="00DE1842">
      <w:pPr>
        <w:rPr>
          <w:rFonts w:ascii="Calibri" w:hAnsi="Calibri" w:cs="Calibri"/>
        </w:rPr>
      </w:pPr>
      <w:r w:rsidRPr="0035236B">
        <w:rPr>
          <w:rFonts w:ascii="Calibri" w:hAnsi="Calibri" w:cs="Calibri"/>
          <w:b/>
        </w:rPr>
        <w:t>Entidade:</w:t>
      </w:r>
      <w:r w:rsidRPr="0093690B">
        <w:t xml:space="preserve"> </w:t>
      </w:r>
      <w:r w:rsidRPr="00A52A99">
        <w:rPr>
          <w:rFonts w:ascii="Calibri" w:hAnsi="Calibri" w:cs="Calibri"/>
        </w:rPr>
        <w:t>Núcleo familiar</w:t>
      </w:r>
    </w:p>
    <w:p w:rsidR="00DE1842" w:rsidRPr="0035236B" w:rsidRDefault="00DE1842" w:rsidP="00DE1842">
      <w:pPr>
        <w:rPr>
          <w:rFonts w:ascii="Calibri" w:hAnsi="Calibri" w:cs="Calibri"/>
        </w:rPr>
      </w:pPr>
      <w:r w:rsidRPr="0035236B">
        <w:rPr>
          <w:rFonts w:ascii="Calibri" w:hAnsi="Calibri" w:cs="Calibri"/>
          <w:b/>
        </w:rPr>
        <w:t xml:space="preserve">Parceiro: </w:t>
      </w:r>
      <w:proofErr w:type="spellStart"/>
      <w:r>
        <w:rPr>
          <w:rFonts w:ascii="Calibri" w:hAnsi="Calibri" w:cs="Calibri"/>
        </w:rPr>
        <w:t>Marluce</w:t>
      </w:r>
      <w:proofErr w:type="spellEnd"/>
      <w:r>
        <w:rPr>
          <w:rFonts w:ascii="Calibri" w:hAnsi="Calibri" w:cs="Calibri"/>
        </w:rPr>
        <w:t xml:space="preserve"> da Silva Barros</w:t>
      </w:r>
    </w:p>
    <w:p w:rsidR="00DE1842" w:rsidRPr="00090160" w:rsidRDefault="00DE1842" w:rsidP="00DE1842">
      <w:pPr>
        <w:rPr>
          <w:rFonts w:ascii="Calibri" w:hAnsi="Calibri"/>
        </w:rPr>
      </w:pPr>
      <w:r w:rsidRPr="0035236B">
        <w:rPr>
          <w:rFonts w:ascii="Calibri" w:hAnsi="Calibri" w:cs="Calibri"/>
          <w:b/>
        </w:rPr>
        <w:t>Número do Contato:</w:t>
      </w:r>
      <w:r>
        <w:rPr>
          <w:rFonts w:ascii="Calibri" w:hAnsi="Calibri" w:cs="Calibri"/>
          <w:b/>
        </w:rPr>
        <w:t xml:space="preserve"> </w:t>
      </w:r>
      <w:r w:rsidRPr="00090160">
        <w:rPr>
          <w:rFonts w:ascii="Calibri" w:hAnsi="Calibri" w:cs="Calibri"/>
        </w:rPr>
        <w:t xml:space="preserve">(87) </w:t>
      </w:r>
      <w:r w:rsidRPr="00090160">
        <w:rPr>
          <w:rFonts w:ascii="Calibri" w:hAnsi="Calibri"/>
        </w:rPr>
        <w:t>3871-2098</w:t>
      </w:r>
    </w:p>
    <w:p w:rsidR="00DE1842" w:rsidRPr="0035236B" w:rsidRDefault="00DE1842" w:rsidP="00DE1842">
      <w:pPr>
        <w:rPr>
          <w:rFonts w:ascii="Calibri" w:hAnsi="Calibri" w:cs="Calibri"/>
        </w:rPr>
      </w:pPr>
      <w:r w:rsidRPr="0035236B">
        <w:rPr>
          <w:rFonts w:ascii="Calibri" w:hAnsi="Calibri" w:cs="Calibri"/>
          <w:b/>
        </w:rPr>
        <w:t xml:space="preserve">Função/Profissão: </w:t>
      </w:r>
      <w:r>
        <w:rPr>
          <w:rFonts w:ascii="Calibri" w:hAnsi="Calibri" w:cs="Calibri"/>
        </w:rPr>
        <w:t>Secretária Executiva</w:t>
      </w:r>
    </w:p>
    <w:p w:rsidR="00DE1842" w:rsidRPr="0035236B" w:rsidRDefault="00DE1842" w:rsidP="00DE1842">
      <w:pPr>
        <w:rPr>
          <w:rFonts w:ascii="Calibri" w:hAnsi="Calibri" w:cs="Calibri"/>
        </w:rPr>
      </w:pPr>
      <w:r w:rsidRPr="0035236B">
        <w:rPr>
          <w:rFonts w:ascii="Calibri" w:hAnsi="Calibri" w:cs="Calibri"/>
          <w:b/>
        </w:rPr>
        <w:t xml:space="preserve">Município/Estado: </w:t>
      </w:r>
      <w:r w:rsidRPr="00A52A99">
        <w:rPr>
          <w:rFonts w:ascii="Calibri" w:hAnsi="Calibri" w:cs="Calibri"/>
        </w:rPr>
        <w:t>Salgueiro/PE</w:t>
      </w:r>
    </w:p>
    <w:p w:rsidR="00DE1842" w:rsidRPr="0035236B" w:rsidRDefault="00DE1842" w:rsidP="00DE1842">
      <w:pPr>
        <w:rPr>
          <w:rFonts w:ascii="Calibri" w:hAnsi="Calibri" w:cs="Calibri"/>
        </w:rPr>
      </w:pPr>
    </w:p>
    <w:p w:rsidR="00DE1842" w:rsidRPr="0035236B" w:rsidRDefault="00DE1842" w:rsidP="00DE1842">
      <w:pPr>
        <w:rPr>
          <w:rFonts w:ascii="Calibri" w:hAnsi="Calibri" w:cs="Calibri"/>
          <w:b/>
        </w:rPr>
      </w:pPr>
      <w:r w:rsidRPr="0035236B">
        <w:rPr>
          <w:rFonts w:ascii="Calibri" w:hAnsi="Calibri" w:cs="Calibri"/>
          <w:b/>
        </w:rPr>
        <w:t>Depoimento:</w:t>
      </w:r>
    </w:p>
    <w:p w:rsidR="00DE1842" w:rsidRPr="00637F64" w:rsidRDefault="00DE1842" w:rsidP="00DE1842">
      <w:pPr>
        <w:jc w:val="both"/>
        <w:rPr>
          <w:rFonts w:ascii="Calibri" w:hAnsi="Calibri" w:cs="Calibri"/>
          <w:i/>
        </w:rPr>
      </w:pPr>
      <w:r>
        <w:rPr>
          <w:rFonts w:ascii="Calibri" w:hAnsi="Calibri" w:cs="Calibri"/>
        </w:rPr>
        <w:t>“</w:t>
      </w:r>
      <w:r w:rsidRPr="00AE2F98">
        <w:rPr>
          <w:rFonts w:ascii="Calibri" w:hAnsi="Calibri" w:cs="Calibri"/>
          <w:i/>
        </w:rPr>
        <w:t xml:space="preserve">Existem estradas entre Cabrobó </w:t>
      </w:r>
      <w:r>
        <w:rPr>
          <w:rFonts w:ascii="Calibri" w:hAnsi="Calibri" w:cs="Calibri"/>
          <w:i/>
        </w:rPr>
        <w:t>e Salgueiro que estão abertas,</w:t>
      </w:r>
      <w:r w:rsidRPr="00AE2F98">
        <w:rPr>
          <w:rFonts w:ascii="Calibri" w:hAnsi="Calibri" w:cs="Calibri"/>
          <w:i/>
        </w:rPr>
        <w:t xml:space="preserve"> por conta da obra e</w:t>
      </w:r>
      <w:r>
        <w:rPr>
          <w:rFonts w:ascii="Calibri" w:hAnsi="Calibri" w:cs="Calibri"/>
          <w:i/>
        </w:rPr>
        <w:t>,</w:t>
      </w:r>
      <w:r w:rsidRPr="00AE2F98">
        <w:rPr>
          <w:rFonts w:ascii="Calibri" w:hAnsi="Calibri" w:cs="Calibri"/>
          <w:i/>
        </w:rPr>
        <w:t xml:space="preserve"> co</w:t>
      </w:r>
      <w:r>
        <w:rPr>
          <w:rFonts w:ascii="Calibri" w:hAnsi="Calibri" w:cs="Calibri"/>
          <w:i/>
        </w:rPr>
        <w:t xml:space="preserve">m isso, geram muitos acidentes, </w:t>
      </w:r>
      <w:r w:rsidRPr="00AE2F98">
        <w:rPr>
          <w:rFonts w:ascii="Calibri" w:hAnsi="Calibri" w:cs="Calibri"/>
          <w:i/>
        </w:rPr>
        <w:t xml:space="preserve">porque </w:t>
      </w:r>
      <w:r>
        <w:rPr>
          <w:rFonts w:ascii="Calibri" w:hAnsi="Calibri" w:cs="Calibri"/>
          <w:i/>
        </w:rPr>
        <w:t xml:space="preserve">a rua é estreita e </w:t>
      </w:r>
      <w:r w:rsidRPr="00AE2F98">
        <w:rPr>
          <w:rFonts w:ascii="Calibri" w:hAnsi="Calibri" w:cs="Calibri"/>
          <w:i/>
        </w:rPr>
        <w:t>não tem sinalizaçã</w:t>
      </w:r>
      <w:r>
        <w:rPr>
          <w:rFonts w:ascii="Calibri" w:hAnsi="Calibri" w:cs="Calibri"/>
          <w:i/>
        </w:rPr>
        <w:t xml:space="preserve">o, pois é na </w:t>
      </w:r>
      <w:r w:rsidRPr="00AE2F98">
        <w:rPr>
          <w:rFonts w:ascii="Calibri" w:hAnsi="Calibri" w:cs="Calibri"/>
          <w:i/>
        </w:rPr>
        <w:t xml:space="preserve">zona rural. Os carros passam em </w:t>
      </w:r>
      <w:r>
        <w:rPr>
          <w:rFonts w:ascii="Calibri" w:hAnsi="Calibri" w:cs="Calibri"/>
          <w:i/>
        </w:rPr>
        <w:t xml:space="preserve">alta velocidade e isso gera </w:t>
      </w:r>
      <w:proofErr w:type="gramStart"/>
      <w:r>
        <w:rPr>
          <w:rFonts w:ascii="Calibri" w:hAnsi="Calibri" w:cs="Calibri"/>
          <w:i/>
        </w:rPr>
        <w:t>um certo</w:t>
      </w:r>
      <w:proofErr w:type="gramEnd"/>
      <w:r>
        <w:rPr>
          <w:rFonts w:ascii="Calibri" w:hAnsi="Calibri" w:cs="Calibri"/>
          <w:i/>
        </w:rPr>
        <w:t xml:space="preserve"> </w:t>
      </w:r>
      <w:r w:rsidRPr="00AE2F98">
        <w:rPr>
          <w:rFonts w:ascii="Calibri" w:hAnsi="Calibri" w:cs="Calibri"/>
          <w:i/>
        </w:rPr>
        <w:t>desconforto. Houve um protesto e</w:t>
      </w:r>
      <w:r>
        <w:rPr>
          <w:rFonts w:ascii="Calibri" w:hAnsi="Calibri" w:cs="Calibri"/>
          <w:i/>
        </w:rPr>
        <w:t>,</w:t>
      </w:r>
      <w:r w:rsidRPr="00AE2F98">
        <w:rPr>
          <w:rFonts w:ascii="Calibri" w:hAnsi="Calibri" w:cs="Calibri"/>
          <w:i/>
        </w:rPr>
        <w:t xml:space="preserve"> depois dele</w:t>
      </w:r>
      <w:r>
        <w:rPr>
          <w:rFonts w:ascii="Calibri" w:hAnsi="Calibri" w:cs="Calibri"/>
          <w:i/>
        </w:rPr>
        <w:t>,</w:t>
      </w:r>
      <w:r w:rsidRPr="00AE2F98">
        <w:rPr>
          <w:rFonts w:ascii="Calibri" w:hAnsi="Calibri" w:cs="Calibri"/>
          <w:i/>
        </w:rPr>
        <w:t xml:space="preserve"> os acidentes</w:t>
      </w:r>
      <w:r>
        <w:rPr>
          <w:rFonts w:ascii="Calibri" w:hAnsi="Calibri" w:cs="Calibri"/>
          <w:i/>
        </w:rPr>
        <w:t xml:space="preserve"> até que</w:t>
      </w:r>
      <w:r w:rsidRPr="00AE2F98">
        <w:rPr>
          <w:rFonts w:ascii="Calibri" w:hAnsi="Calibri" w:cs="Calibri"/>
          <w:i/>
        </w:rPr>
        <w:t xml:space="preserve"> diminuíram um pouco.</w:t>
      </w:r>
      <w:r>
        <w:rPr>
          <w:rFonts w:ascii="Calibri" w:hAnsi="Calibri" w:cs="Calibri"/>
          <w:i/>
        </w:rPr>
        <w:t>”</w:t>
      </w:r>
    </w:p>
    <w:p w:rsidR="00DE1842" w:rsidRPr="0035236B" w:rsidRDefault="00DE1842" w:rsidP="00DE1842">
      <w:pPr>
        <w:rPr>
          <w:rFonts w:ascii="Calibri" w:hAnsi="Calibri" w:cs="Calibri"/>
          <w:i/>
        </w:rPr>
      </w:pPr>
      <w:r w:rsidRPr="0035236B">
        <w:rPr>
          <w:rFonts w:ascii="Calibri" w:hAnsi="Calibri" w:cs="Calibri"/>
          <w:i/>
        </w:rPr>
        <w:t>_______________________________________________________________________</w:t>
      </w:r>
    </w:p>
    <w:p w:rsidR="00DE1842" w:rsidRPr="0035236B" w:rsidRDefault="00DE1842" w:rsidP="00DE1842">
      <w:pPr>
        <w:ind w:left="1134"/>
        <w:rPr>
          <w:rFonts w:ascii="Calibri" w:hAnsi="Calibri" w:cs="Calibri"/>
          <w:b/>
        </w:rPr>
      </w:pPr>
    </w:p>
    <w:p w:rsidR="00DE1842" w:rsidRPr="00650EEA" w:rsidRDefault="00DE1842" w:rsidP="00650EEA">
      <w:pPr>
        <w:pStyle w:val="PargrafodaLista"/>
        <w:numPr>
          <w:ilvl w:val="0"/>
          <w:numId w:val="19"/>
        </w:numPr>
        <w:rPr>
          <w:rFonts w:ascii="Calibri" w:hAnsi="Calibri" w:cs="Calibri"/>
          <w:b/>
        </w:rPr>
      </w:pPr>
      <w:r w:rsidRPr="00650EEA">
        <w:rPr>
          <w:rFonts w:ascii="Calibri" w:hAnsi="Calibri" w:cs="Calibri"/>
          <w:b/>
        </w:rPr>
        <w:t xml:space="preserve">Data: </w:t>
      </w:r>
      <w:r w:rsidR="00572592" w:rsidRPr="00650EEA">
        <w:rPr>
          <w:rFonts w:ascii="Calibri" w:hAnsi="Calibri" w:cs="Calibri"/>
        </w:rPr>
        <w:t>27/03/</w:t>
      </w:r>
      <w:r w:rsidRPr="00650EEA">
        <w:rPr>
          <w:rFonts w:ascii="Calibri" w:hAnsi="Calibri" w:cs="Calibri"/>
        </w:rPr>
        <w:t>14</w:t>
      </w:r>
      <w:r w:rsidRPr="00650EEA">
        <w:rPr>
          <w:rFonts w:ascii="Calibri" w:hAnsi="Calibri" w:cs="Calibri"/>
          <w:b/>
        </w:rPr>
        <w:tab/>
      </w:r>
    </w:p>
    <w:p w:rsidR="00DE1842" w:rsidRPr="00BB30D5" w:rsidRDefault="00DE1842" w:rsidP="00DE1842">
      <w:pPr>
        <w:rPr>
          <w:rFonts w:ascii="Calibri" w:hAnsi="Calibri" w:cs="Calibri"/>
        </w:rPr>
      </w:pPr>
      <w:r w:rsidRPr="00BB30D5">
        <w:rPr>
          <w:rFonts w:ascii="Calibri" w:hAnsi="Calibri" w:cs="Calibri"/>
          <w:b/>
        </w:rPr>
        <w:t>Entidade:</w:t>
      </w:r>
      <w:r w:rsidRPr="00BB30D5">
        <w:rPr>
          <w:rFonts w:ascii="Calibri" w:hAnsi="Calibri"/>
        </w:rPr>
        <w:t xml:space="preserve"> Núcleo familiar</w:t>
      </w:r>
    </w:p>
    <w:p w:rsidR="00DE1842" w:rsidRPr="00BB30D5" w:rsidRDefault="00DE1842" w:rsidP="00DE1842">
      <w:pPr>
        <w:rPr>
          <w:rFonts w:ascii="Calibri" w:hAnsi="Calibri" w:cs="Calibri"/>
        </w:rPr>
      </w:pPr>
      <w:r w:rsidRPr="00BB30D5">
        <w:rPr>
          <w:rFonts w:ascii="Calibri" w:hAnsi="Calibri" w:cs="Calibri"/>
          <w:b/>
        </w:rPr>
        <w:t xml:space="preserve">Parceiro: </w:t>
      </w:r>
      <w:r w:rsidRPr="00BB30D5">
        <w:rPr>
          <w:rFonts w:ascii="Calibri" w:hAnsi="Calibri" w:cs="Calibri"/>
        </w:rPr>
        <w:t>Benedito José da Silva Filho</w:t>
      </w:r>
      <w:r w:rsidRPr="00BB30D5">
        <w:rPr>
          <w:rFonts w:ascii="Calibri" w:hAnsi="Calibri" w:cs="Calibri"/>
        </w:rPr>
        <w:tab/>
      </w:r>
    </w:p>
    <w:p w:rsidR="00DE1842" w:rsidRPr="00BB30D5" w:rsidRDefault="00DE1842" w:rsidP="00DE1842">
      <w:pPr>
        <w:rPr>
          <w:rFonts w:ascii="Calibri" w:hAnsi="Calibri"/>
        </w:rPr>
      </w:pPr>
      <w:r w:rsidRPr="00BB30D5">
        <w:rPr>
          <w:rFonts w:ascii="Calibri" w:hAnsi="Calibri" w:cs="Calibri"/>
          <w:b/>
        </w:rPr>
        <w:t xml:space="preserve">Número do Contato: </w:t>
      </w:r>
      <w:r w:rsidRPr="00BB30D5">
        <w:rPr>
          <w:rFonts w:ascii="Calibri" w:hAnsi="Calibri" w:cs="Calibri"/>
        </w:rPr>
        <w:t xml:space="preserve">(87) </w:t>
      </w:r>
      <w:r w:rsidRPr="00BB30D5">
        <w:rPr>
          <w:rFonts w:ascii="Calibri" w:hAnsi="Calibri"/>
        </w:rPr>
        <w:t>3871-4865</w:t>
      </w:r>
    </w:p>
    <w:p w:rsidR="00DE1842" w:rsidRPr="00BB30D5" w:rsidRDefault="00DE1842" w:rsidP="00DE1842">
      <w:pPr>
        <w:rPr>
          <w:rFonts w:ascii="Calibri" w:hAnsi="Calibri" w:cs="Calibri"/>
        </w:rPr>
      </w:pPr>
      <w:r w:rsidRPr="00BB30D5">
        <w:rPr>
          <w:rFonts w:ascii="Calibri" w:hAnsi="Calibri" w:cs="Calibri"/>
          <w:b/>
        </w:rPr>
        <w:t xml:space="preserve">Função/Profissão: </w:t>
      </w:r>
      <w:r w:rsidRPr="00BB30D5">
        <w:rPr>
          <w:rFonts w:ascii="Calibri" w:hAnsi="Calibri" w:cs="Calibri"/>
        </w:rPr>
        <w:t>Técnico de Enfermagem</w:t>
      </w:r>
    </w:p>
    <w:p w:rsidR="00DE1842" w:rsidRPr="00BB30D5" w:rsidRDefault="00DE1842" w:rsidP="00DE1842">
      <w:pPr>
        <w:rPr>
          <w:rFonts w:ascii="Calibri" w:hAnsi="Calibri" w:cs="Calibri"/>
        </w:rPr>
      </w:pPr>
      <w:r w:rsidRPr="00BB30D5">
        <w:rPr>
          <w:rFonts w:ascii="Calibri" w:hAnsi="Calibri" w:cs="Calibri"/>
          <w:b/>
        </w:rPr>
        <w:t xml:space="preserve">Município/Estado: </w:t>
      </w:r>
      <w:r w:rsidRPr="00BB30D5">
        <w:rPr>
          <w:rFonts w:ascii="Calibri" w:hAnsi="Calibri" w:cs="Calibri"/>
        </w:rPr>
        <w:t>Salgueiro/PE</w:t>
      </w:r>
    </w:p>
    <w:p w:rsidR="00DE1842" w:rsidRPr="00BB30D5" w:rsidRDefault="00DE1842" w:rsidP="00DE1842">
      <w:pPr>
        <w:rPr>
          <w:rFonts w:ascii="Calibri" w:hAnsi="Calibri" w:cs="Calibri"/>
        </w:rPr>
      </w:pPr>
    </w:p>
    <w:p w:rsidR="00DE1842" w:rsidRPr="00BB30D5" w:rsidRDefault="00DE1842" w:rsidP="00DE1842">
      <w:pPr>
        <w:rPr>
          <w:rFonts w:ascii="Calibri" w:hAnsi="Calibri" w:cs="Calibri"/>
          <w:b/>
        </w:rPr>
      </w:pPr>
      <w:r w:rsidRPr="00BB30D5">
        <w:rPr>
          <w:rFonts w:ascii="Calibri" w:hAnsi="Calibri" w:cs="Calibri"/>
          <w:b/>
        </w:rPr>
        <w:t>Depoimento:</w:t>
      </w:r>
    </w:p>
    <w:p w:rsidR="00DE1842" w:rsidRDefault="00DE1842" w:rsidP="00DE1842">
      <w:pPr>
        <w:jc w:val="both"/>
        <w:rPr>
          <w:rFonts w:ascii="Calibri" w:hAnsi="Calibri" w:cs="Calibri"/>
          <w:i/>
        </w:rPr>
      </w:pPr>
      <w:r w:rsidRPr="00BB30D5">
        <w:rPr>
          <w:rFonts w:ascii="Calibri" w:hAnsi="Calibri" w:cs="Calibri"/>
          <w:i/>
        </w:rPr>
        <w:t>“Gos</w:t>
      </w:r>
      <w:r>
        <w:rPr>
          <w:rFonts w:ascii="Calibri" w:hAnsi="Calibri" w:cs="Calibri"/>
          <w:i/>
        </w:rPr>
        <w:t>taria que você dissesse para o m</w:t>
      </w:r>
      <w:r w:rsidRPr="00BB30D5">
        <w:rPr>
          <w:rFonts w:ascii="Calibri" w:hAnsi="Calibri" w:cs="Calibri"/>
          <w:i/>
        </w:rPr>
        <w:t>inistro da Integração Nacional</w:t>
      </w:r>
      <w:r>
        <w:rPr>
          <w:rFonts w:ascii="Calibri" w:hAnsi="Calibri" w:cs="Calibri"/>
          <w:i/>
        </w:rPr>
        <w:t>,</w:t>
      </w:r>
      <w:r w:rsidRPr="00BB30D5">
        <w:rPr>
          <w:rFonts w:ascii="Calibri" w:hAnsi="Calibri" w:cs="Calibri"/>
          <w:i/>
        </w:rPr>
        <w:t xml:space="preserve"> que falou com Benedito José da Silva Filho, que passa pelas obras todos os dias e vê que é um descaso total. </w:t>
      </w:r>
      <w:proofErr w:type="gramStart"/>
      <w:r w:rsidRPr="00BB30D5">
        <w:rPr>
          <w:rFonts w:ascii="Calibri" w:hAnsi="Calibri" w:cs="Calibri"/>
          <w:i/>
        </w:rPr>
        <w:t>Trata</w:t>
      </w:r>
      <w:r>
        <w:rPr>
          <w:rFonts w:ascii="Calibri" w:hAnsi="Calibri" w:cs="Calibri"/>
          <w:i/>
        </w:rPr>
        <w:t>m</w:t>
      </w:r>
      <w:r w:rsidRPr="00BB30D5">
        <w:rPr>
          <w:rFonts w:ascii="Calibri" w:hAnsi="Calibri" w:cs="Calibri"/>
          <w:i/>
        </w:rPr>
        <w:t>-se</w:t>
      </w:r>
      <w:proofErr w:type="gramEnd"/>
      <w:r w:rsidRPr="00BB30D5">
        <w:rPr>
          <w:rFonts w:ascii="Calibri" w:hAnsi="Calibri" w:cs="Calibri"/>
          <w:i/>
        </w:rPr>
        <w:t xml:space="preserve"> de 60 dias</w:t>
      </w:r>
      <w:r w:rsidR="006D47AC">
        <w:rPr>
          <w:rFonts w:ascii="Calibri" w:hAnsi="Calibri" w:cs="Calibri"/>
          <w:i/>
        </w:rPr>
        <w:t xml:space="preserve"> em</w:t>
      </w:r>
      <w:r w:rsidRPr="00BB30D5">
        <w:rPr>
          <w:rFonts w:ascii="Calibri" w:hAnsi="Calibri" w:cs="Calibri"/>
          <w:i/>
        </w:rPr>
        <w:t xml:space="preserve"> que eles trabalham em um pequeno pedaço de asfalto que não chega nem a 500 metros. Se o dinheiro fosse deles, eles teriam uma preocu</w:t>
      </w:r>
      <w:r>
        <w:rPr>
          <w:rFonts w:ascii="Calibri" w:hAnsi="Calibri" w:cs="Calibri"/>
          <w:i/>
        </w:rPr>
        <w:t>pação maior. Eu acho que o m</w:t>
      </w:r>
      <w:r w:rsidRPr="00BB30D5">
        <w:rPr>
          <w:rFonts w:ascii="Calibri" w:hAnsi="Calibri" w:cs="Calibri"/>
          <w:i/>
        </w:rPr>
        <w:t>inistro deveria ter uma atenção maior, uma visita constante e um olhar crítico como gestor de obra e executor d</w:t>
      </w:r>
      <w:r>
        <w:rPr>
          <w:rFonts w:ascii="Calibri" w:hAnsi="Calibri" w:cs="Calibri"/>
          <w:i/>
        </w:rPr>
        <w:t>ela</w:t>
      </w:r>
      <w:r w:rsidRPr="00BB30D5">
        <w:rPr>
          <w:rFonts w:ascii="Calibri" w:hAnsi="Calibri" w:cs="Calibri"/>
          <w:i/>
        </w:rPr>
        <w:t xml:space="preserve">, porque eu vejo como uma vergonha nacional o que acontece nessas obras públicas. Cada um só quer pegar a sua fatia e o resto que se dane. Nós, nordestinos, em especial a população de </w:t>
      </w:r>
      <w:r>
        <w:rPr>
          <w:rFonts w:ascii="Calibri" w:hAnsi="Calibri" w:cs="Calibri"/>
          <w:i/>
        </w:rPr>
        <w:t>Salgueiro, sofremos há mais de cinco</w:t>
      </w:r>
      <w:r w:rsidRPr="00BB30D5">
        <w:rPr>
          <w:rFonts w:ascii="Calibri" w:hAnsi="Calibri" w:cs="Calibri"/>
          <w:i/>
        </w:rPr>
        <w:t xml:space="preserve"> anos com essa seca. Eu moro na cidade de Salgueiro, mas minha raiz é da zonal rural, que passa um perrengue danado e o governo só aparece quando se aproximam as eleições. É por isso que temos vergonha do nosso Brasil, dos nossos gestores e governantes. Sinto muito por não estar dizendo </w:t>
      </w:r>
      <w:r w:rsidRPr="00BB30D5">
        <w:rPr>
          <w:rFonts w:ascii="Calibri" w:hAnsi="Calibri" w:cs="Calibri"/>
          <w:i/>
        </w:rPr>
        <w:lastRenderedPageBreak/>
        <w:t xml:space="preserve">com clareza para o </w:t>
      </w:r>
      <w:r>
        <w:rPr>
          <w:rFonts w:ascii="Calibri" w:hAnsi="Calibri" w:cs="Calibri"/>
          <w:i/>
        </w:rPr>
        <w:t>m</w:t>
      </w:r>
      <w:r w:rsidRPr="00BB30D5">
        <w:rPr>
          <w:rFonts w:ascii="Calibri" w:hAnsi="Calibri" w:cs="Calibri"/>
          <w:i/>
        </w:rPr>
        <w:t>inistro pessoalmente, para pegá-lo pela mão e mostrar o que acontece. São uma</w:t>
      </w:r>
      <w:r>
        <w:rPr>
          <w:rFonts w:ascii="Calibri" w:hAnsi="Calibri" w:cs="Calibri"/>
          <w:i/>
        </w:rPr>
        <w:t>s</w:t>
      </w:r>
      <w:r w:rsidRPr="00BB30D5">
        <w:rPr>
          <w:rFonts w:ascii="Calibri" w:hAnsi="Calibri" w:cs="Calibri"/>
          <w:i/>
        </w:rPr>
        <w:t xml:space="preserve"> vergonha</w:t>
      </w:r>
      <w:r>
        <w:rPr>
          <w:rFonts w:ascii="Calibri" w:hAnsi="Calibri" w:cs="Calibri"/>
          <w:i/>
        </w:rPr>
        <w:t>s</w:t>
      </w:r>
      <w:r w:rsidRPr="00BB30D5">
        <w:rPr>
          <w:rFonts w:ascii="Calibri" w:hAnsi="Calibri" w:cs="Calibri"/>
          <w:i/>
        </w:rPr>
        <w:t xml:space="preserve"> essas obras no município de Salgueiro. Temos comentários de que se vendem vagas para emprego, ou seja, se você tem uma proximidade com o encarregado da obra, você dá uma quantia de dinheiro e ele facilita seu acesso nessas frentes de trabalho. Isso, na verdade, é uma vergonha, porque o trabalhador capacitado ou o que tem necessidade de trabalhar, se não tem um jogo de cintura, não tem acesso ao trabalho. É preciso uma fiscalização rígida, talvez até popular, porque, se [o Governo] coloca o Exército para trabalhar, ele rouba</w:t>
      </w:r>
      <w:r>
        <w:rPr>
          <w:rFonts w:ascii="Calibri" w:hAnsi="Calibri" w:cs="Calibri"/>
          <w:i/>
        </w:rPr>
        <w:t xml:space="preserve"> </w:t>
      </w:r>
      <w:r w:rsidRPr="00BB30D5">
        <w:rPr>
          <w:rFonts w:ascii="Calibri" w:hAnsi="Calibri" w:cs="Calibri"/>
          <w:i/>
        </w:rPr>
        <w:t xml:space="preserve"> e</w:t>
      </w:r>
      <w:r>
        <w:rPr>
          <w:rFonts w:ascii="Calibri" w:hAnsi="Calibri" w:cs="Calibri"/>
          <w:i/>
        </w:rPr>
        <w:t>,</w:t>
      </w:r>
      <w:r w:rsidRPr="00BB30D5">
        <w:rPr>
          <w:rFonts w:ascii="Calibri" w:hAnsi="Calibri" w:cs="Calibri"/>
          <w:i/>
        </w:rPr>
        <w:t xml:space="preserve"> quando vai qualquer Força Armada, é do mesmo jeito. Então acho que, se for a p</w:t>
      </w:r>
      <w:r>
        <w:rPr>
          <w:rFonts w:ascii="Calibri" w:hAnsi="Calibri" w:cs="Calibri"/>
          <w:i/>
        </w:rPr>
        <w:t>opulação, talvez se resolva. O m</w:t>
      </w:r>
      <w:r w:rsidRPr="00BB30D5">
        <w:rPr>
          <w:rFonts w:ascii="Calibri" w:hAnsi="Calibri" w:cs="Calibri"/>
          <w:i/>
        </w:rPr>
        <w:t>inistro precisa ser rígido nessas fiscalizações, que leve essa mensagem certa de fato. Passo por essas obras, porque tenho uma rocinha lá perto. Tanto passo na Transnordestina, como na transposição do rio, e vejo os coitados dos trabalhadores ‘</w:t>
      </w:r>
      <w:proofErr w:type="spellStart"/>
      <w:r w:rsidRPr="00BB30D5">
        <w:rPr>
          <w:rFonts w:ascii="Calibri" w:hAnsi="Calibri" w:cs="Calibri"/>
          <w:i/>
        </w:rPr>
        <w:t>coarando</w:t>
      </w:r>
      <w:proofErr w:type="spellEnd"/>
      <w:r w:rsidRPr="00BB30D5">
        <w:rPr>
          <w:rFonts w:ascii="Calibri" w:hAnsi="Calibri" w:cs="Calibri"/>
          <w:i/>
        </w:rPr>
        <w:t>’ nos canteiros. Ontem à tarde mesmo, passei e contei 12 pessoas na frente de uma empresa que vai chegar, salvo engano</w:t>
      </w:r>
      <w:r>
        <w:rPr>
          <w:rFonts w:ascii="Calibri" w:hAnsi="Calibri" w:cs="Calibri"/>
          <w:i/>
        </w:rPr>
        <w:t>,</w:t>
      </w:r>
      <w:proofErr w:type="gramStart"/>
      <w:r>
        <w:rPr>
          <w:rFonts w:ascii="Calibri" w:hAnsi="Calibri" w:cs="Calibri"/>
          <w:i/>
        </w:rPr>
        <w:t xml:space="preserve"> </w:t>
      </w:r>
      <w:r w:rsidRPr="00BB30D5">
        <w:rPr>
          <w:rFonts w:ascii="Calibri" w:hAnsi="Calibri" w:cs="Calibri"/>
          <w:i/>
        </w:rPr>
        <w:t xml:space="preserve"> </w:t>
      </w:r>
      <w:proofErr w:type="gramEnd"/>
      <w:r w:rsidRPr="00BB30D5">
        <w:rPr>
          <w:rFonts w:ascii="Calibri" w:hAnsi="Calibri" w:cs="Calibri"/>
          <w:i/>
        </w:rPr>
        <w:t>é a Toshiba, a qual vai ficar no lugar de outra para executar uma obra e os coitados estavam lá ‘</w:t>
      </w:r>
      <w:proofErr w:type="spellStart"/>
      <w:r w:rsidRPr="00BB30D5">
        <w:rPr>
          <w:rFonts w:ascii="Calibri" w:hAnsi="Calibri" w:cs="Calibri"/>
          <w:i/>
        </w:rPr>
        <w:t>coarando</w:t>
      </w:r>
      <w:proofErr w:type="spellEnd"/>
      <w:r w:rsidRPr="00BB30D5">
        <w:rPr>
          <w:rFonts w:ascii="Calibri" w:hAnsi="Calibri" w:cs="Calibri"/>
          <w:i/>
        </w:rPr>
        <w:t>’. Graças a Deus, tenho meu emprego, sou técnico em Enfermagem e, quando eles fazem essas alegações, é de dar pena, porque são pessoas que não sabem falar, que sofrem caladas e que ficam se matando para pegar trocados para dar para os encarregados poderem trabalhar nas obras. Hoje em dia, a qualificação profissional não está valendo de nada. Trabalho em uma comunidade quilombola há 12 anos e o pessoal sofre por uma estrada de 43 km que nunca foi construída. Esse pessoal não faz nada. Quando ligamos a televisão, só vemos desvio</w:t>
      </w:r>
      <w:r>
        <w:rPr>
          <w:rFonts w:ascii="Calibri" w:hAnsi="Calibri" w:cs="Calibri"/>
          <w:i/>
        </w:rPr>
        <w:t>s de verb</w:t>
      </w:r>
      <w:r w:rsidRPr="00BB30D5">
        <w:rPr>
          <w:rFonts w:ascii="Calibri" w:hAnsi="Calibri" w:cs="Calibri"/>
          <w:i/>
        </w:rPr>
        <w:t>a</w:t>
      </w:r>
      <w:r>
        <w:rPr>
          <w:rFonts w:ascii="Calibri" w:hAnsi="Calibri" w:cs="Calibri"/>
          <w:i/>
        </w:rPr>
        <w:t>s</w:t>
      </w:r>
      <w:r w:rsidRPr="00BB30D5">
        <w:rPr>
          <w:rFonts w:ascii="Calibri" w:hAnsi="Calibri" w:cs="Calibri"/>
          <w:i/>
        </w:rPr>
        <w:t xml:space="preserve">. Você falou com a pessoa certa. </w:t>
      </w:r>
      <w:proofErr w:type="gramStart"/>
      <w:r w:rsidRPr="00BB30D5">
        <w:rPr>
          <w:rFonts w:ascii="Calibri" w:hAnsi="Calibri" w:cs="Calibri"/>
          <w:i/>
        </w:rPr>
        <w:t>Fico envergonhado, porque fui m</w:t>
      </w:r>
      <w:r>
        <w:rPr>
          <w:rFonts w:ascii="Calibri" w:hAnsi="Calibri" w:cs="Calibri"/>
          <w:i/>
        </w:rPr>
        <w:t>ilitante do PT por muitos anos, mas</w:t>
      </w:r>
      <w:r w:rsidRPr="00BB30D5">
        <w:rPr>
          <w:rFonts w:ascii="Calibri" w:hAnsi="Calibri" w:cs="Calibri"/>
          <w:i/>
        </w:rPr>
        <w:t xml:space="preserve"> hoje tenho vergonha das ‘presepadas’ que o partido vem realizando.”</w:t>
      </w:r>
      <w:proofErr w:type="gramEnd"/>
    </w:p>
    <w:p w:rsidR="00DE1842" w:rsidRPr="00BB30D5" w:rsidRDefault="00DE1842" w:rsidP="00DE1842">
      <w:pPr>
        <w:pBdr>
          <w:bottom w:val="single" w:sz="4" w:space="1" w:color="auto"/>
        </w:pBdr>
        <w:jc w:val="both"/>
        <w:rPr>
          <w:rFonts w:ascii="Calibri" w:hAnsi="Calibri" w:cs="Calibri"/>
          <w:i/>
        </w:rPr>
      </w:pPr>
    </w:p>
    <w:p w:rsidR="00DE1842" w:rsidRDefault="00DE1842" w:rsidP="0085554D"/>
    <w:p w:rsidR="00171026" w:rsidRPr="00650EEA" w:rsidRDefault="00171026" w:rsidP="00650EEA">
      <w:pPr>
        <w:pStyle w:val="PargrafodaLista"/>
        <w:numPr>
          <w:ilvl w:val="0"/>
          <w:numId w:val="19"/>
        </w:numPr>
        <w:jc w:val="both"/>
        <w:rPr>
          <w:rFonts w:ascii="Calibri" w:hAnsi="Calibri"/>
        </w:rPr>
      </w:pPr>
      <w:r w:rsidRPr="00650EEA">
        <w:rPr>
          <w:rFonts w:ascii="Calibri" w:hAnsi="Calibri"/>
          <w:b/>
          <w:bCs/>
        </w:rPr>
        <w:t xml:space="preserve">Data: </w:t>
      </w:r>
      <w:r w:rsidRPr="00650EEA">
        <w:rPr>
          <w:rFonts w:ascii="Calibri" w:hAnsi="Calibri"/>
        </w:rPr>
        <w:t>27/03/14</w:t>
      </w:r>
    </w:p>
    <w:p w:rsidR="00171026" w:rsidRDefault="00171026" w:rsidP="00171026">
      <w:pPr>
        <w:jc w:val="both"/>
        <w:rPr>
          <w:rFonts w:ascii="Calibri" w:hAnsi="Calibri"/>
          <w:bCs/>
        </w:rPr>
      </w:pPr>
      <w:r w:rsidRPr="00CA4127">
        <w:rPr>
          <w:rFonts w:ascii="Calibri" w:hAnsi="Calibri"/>
          <w:b/>
          <w:bCs/>
        </w:rPr>
        <w:t xml:space="preserve">Entidade: </w:t>
      </w:r>
      <w:r>
        <w:rPr>
          <w:rFonts w:ascii="Calibri" w:hAnsi="Calibri"/>
          <w:bCs/>
        </w:rPr>
        <w:t>Núcleo familiar</w:t>
      </w:r>
    </w:p>
    <w:p w:rsidR="00171026" w:rsidRPr="00CA4127" w:rsidRDefault="00171026" w:rsidP="00171026">
      <w:pPr>
        <w:jc w:val="both"/>
        <w:rPr>
          <w:rFonts w:ascii="Calibri" w:hAnsi="Calibri"/>
          <w:color w:val="FF0000"/>
        </w:rPr>
      </w:pPr>
      <w:r w:rsidRPr="00CA4127">
        <w:rPr>
          <w:rFonts w:ascii="Calibri" w:hAnsi="Calibri"/>
          <w:b/>
          <w:bCs/>
        </w:rPr>
        <w:t xml:space="preserve">Parceiro: </w:t>
      </w:r>
      <w:r w:rsidRPr="00CA4127">
        <w:rPr>
          <w:rFonts w:ascii="Calibri" w:hAnsi="Calibri"/>
        </w:rPr>
        <w:t>Francisco Ferreira do Amaral</w:t>
      </w:r>
    </w:p>
    <w:p w:rsidR="00171026" w:rsidRPr="00CA4127" w:rsidRDefault="00171026" w:rsidP="00171026">
      <w:pPr>
        <w:jc w:val="both"/>
        <w:rPr>
          <w:rFonts w:ascii="Calibri" w:hAnsi="Calibri"/>
          <w:i/>
          <w:iCs/>
          <w:color w:val="FF0000"/>
        </w:rPr>
      </w:pPr>
      <w:r w:rsidRPr="00CA4127">
        <w:rPr>
          <w:rFonts w:ascii="Calibri" w:hAnsi="Calibri"/>
          <w:b/>
          <w:bCs/>
        </w:rPr>
        <w:t>Função/Profissão:</w:t>
      </w:r>
      <w:r w:rsidRPr="00CA4127">
        <w:rPr>
          <w:rFonts w:ascii="Calibri" w:hAnsi="Calibri"/>
        </w:rPr>
        <w:t xml:space="preserve"> Advogado</w:t>
      </w:r>
    </w:p>
    <w:p w:rsidR="00171026" w:rsidRPr="00CA4127" w:rsidRDefault="00171026" w:rsidP="00171026">
      <w:pPr>
        <w:jc w:val="both"/>
        <w:rPr>
          <w:rFonts w:ascii="Calibri" w:hAnsi="Calibri"/>
        </w:rPr>
      </w:pPr>
      <w:r w:rsidRPr="00CA4127">
        <w:rPr>
          <w:rFonts w:ascii="Calibri" w:hAnsi="Calibri"/>
          <w:b/>
          <w:bCs/>
          <w:color w:val="000000"/>
        </w:rPr>
        <w:t xml:space="preserve">Município/Estado: </w:t>
      </w:r>
      <w:r w:rsidRPr="00CA4127">
        <w:rPr>
          <w:rFonts w:ascii="Calibri" w:hAnsi="Calibri"/>
          <w:bCs/>
          <w:color w:val="000000"/>
        </w:rPr>
        <w:t>Salgueiro/PE</w:t>
      </w:r>
    </w:p>
    <w:p w:rsidR="00171026" w:rsidRPr="00CA4127" w:rsidRDefault="00171026" w:rsidP="00171026">
      <w:pPr>
        <w:jc w:val="both"/>
        <w:rPr>
          <w:rFonts w:ascii="Calibri" w:hAnsi="Calibri"/>
        </w:rPr>
      </w:pPr>
    </w:p>
    <w:p w:rsidR="00171026" w:rsidRPr="00CA4127" w:rsidRDefault="00171026" w:rsidP="00171026">
      <w:pPr>
        <w:jc w:val="both"/>
        <w:rPr>
          <w:rFonts w:ascii="Calibri" w:hAnsi="Calibri"/>
          <w:b/>
        </w:rPr>
      </w:pPr>
      <w:r w:rsidRPr="00CA4127">
        <w:rPr>
          <w:rFonts w:ascii="Calibri" w:hAnsi="Calibri"/>
          <w:b/>
        </w:rPr>
        <w:t>Depoimento:</w:t>
      </w:r>
    </w:p>
    <w:p w:rsidR="00171026" w:rsidRPr="00CA4127" w:rsidRDefault="00171026" w:rsidP="00171026">
      <w:pPr>
        <w:jc w:val="both"/>
        <w:rPr>
          <w:rFonts w:ascii="Calibri" w:hAnsi="Calibri"/>
        </w:rPr>
      </w:pPr>
      <w:r w:rsidRPr="00CA4127">
        <w:rPr>
          <w:rFonts w:ascii="Calibri" w:hAnsi="Calibri"/>
        </w:rPr>
        <w:t xml:space="preserve"> “</w:t>
      </w:r>
      <w:r w:rsidRPr="00CA4127">
        <w:rPr>
          <w:rFonts w:ascii="Calibri" w:hAnsi="Calibri"/>
          <w:i/>
        </w:rPr>
        <w:t>Tudo bem, só que</w:t>
      </w:r>
      <w:r>
        <w:rPr>
          <w:rFonts w:ascii="Calibri" w:hAnsi="Calibri"/>
          <w:i/>
        </w:rPr>
        <w:t xml:space="preserve"> a obra não termina nunca. O que </w:t>
      </w:r>
      <w:r w:rsidRPr="00CA4127">
        <w:rPr>
          <w:rFonts w:ascii="Calibri" w:hAnsi="Calibri"/>
          <w:i/>
        </w:rPr>
        <w:t xml:space="preserve">posso conversar com a população é que </w:t>
      </w:r>
      <w:r>
        <w:rPr>
          <w:rFonts w:ascii="Calibri" w:hAnsi="Calibri"/>
          <w:i/>
        </w:rPr>
        <w:t xml:space="preserve">ele é mal recebido aqui. </w:t>
      </w:r>
      <w:r w:rsidR="00650EEA">
        <w:rPr>
          <w:rFonts w:ascii="Calibri" w:hAnsi="Calibri"/>
          <w:i/>
        </w:rPr>
        <w:t xml:space="preserve">É preciso que </w:t>
      </w:r>
      <w:r w:rsidRPr="00CA4127">
        <w:rPr>
          <w:rFonts w:ascii="Calibri" w:hAnsi="Calibri"/>
          <w:i/>
        </w:rPr>
        <w:t>o Ministério</w:t>
      </w:r>
      <w:r>
        <w:rPr>
          <w:rFonts w:ascii="Calibri" w:hAnsi="Calibri"/>
          <w:i/>
        </w:rPr>
        <w:t xml:space="preserve"> da Integração</w:t>
      </w:r>
      <w:proofErr w:type="gramStart"/>
      <w:r>
        <w:rPr>
          <w:rFonts w:ascii="Calibri" w:hAnsi="Calibri"/>
          <w:i/>
        </w:rPr>
        <w:t xml:space="preserve"> </w:t>
      </w:r>
      <w:r w:rsidRPr="00CA4127">
        <w:rPr>
          <w:rFonts w:ascii="Calibri" w:hAnsi="Calibri"/>
          <w:i/>
        </w:rPr>
        <w:t xml:space="preserve"> </w:t>
      </w:r>
      <w:proofErr w:type="gramEnd"/>
      <w:r w:rsidRPr="00CA4127">
        <w:rPr>
          <w:rFonts w:ascii="Calibri" w:hAnsi="Calibri"/>
          <w:i/>
        </w:rPr>
        <w:t>preste atenção naquilo que está acontecendo aqui na região,</w:t>
      </w:r>
      <w:r>
        <w:rPr>
          <w:rFonts w:ascii="Calibri" w:hAnsi="Calibri"/>
          <w:i/>
        </w:rPr>
        <w:t xml:space="preserve"> pois</w:t>
      </w:r>
      <w:r w:rsidRPr="00CA4127">
        <w:rPr>
          <w:rFonts w:ascii="Calibri" w:hAnsi="Calibri"/>
          <w:i/>
        </w:rPr>
        <w:t xml:space="preserve"> nada foi feito</w:t>
      </w:r>
      <w:r>
        <w:rPr>
          <w:rFonts w:ascii="Calibri" w:hAnsi="Calibri"/>
          <w:i/>
        </w:rPr>
        <w:t>,</w:t>
      </w:r>
      <w:r w:rsidRPr="00CA4127">
        <w:rPr>
          <w:rFonts w:ascii="Calibri" w:hAnsi="Calibri"/>
          <w:i/>
        </w:rPr>
        <w:t xml:space="preserve"> só tem conversa.</w:t>
      </w:r>
      <w:r>
        <w:rPr>
          <w:rFonts w:ascii="Calibri" w:hAnsi="Calibri"/>
          <w:i/>
        </w:rPr>
        <w:t xml:space="preserve"> Além disso, q</w:t>
      </w:r>
      <w:r w:rsidRPr="00CA4127">
        <w:rPr>
          <w:rFonts w:ascii="Calibri" w:hAnsi="Calibri"/>
          <w:i/>
        </w:rPr>
        <w:t>ue acabe com a corrupção, que faça uma peneira no que tem de errado e</w:t>
      </w:r>
      <w:r>
        <w:rPr>
          <w:rFonts w:ascii="Calibri" w:hAnsi="Calibri"/>
          <w:i/>
        </w:rPr>
        <w:t xml:space="preserve"> a</w:t>
      </w:r>
      <w:r w:rsidRPr="00CA4127">
        <w:rPr>
          <w:rFonts w:ascii="Calibri" w:hAnsi="Calibri"/>
          <w:i/>
        </w:rPr>
        <w:t xml:space="preserve"> conserte.”</w:t>
      </w:r>
    </w:p>
    <w:p w:rsidR="00DE1842" w:rsidRPr="0085554D" w:rsidRDefault="00DE1842" w:rsidP="0085554D"/>
    <w:sectPr w:rsidR="00DE1842" w:rsidRPr="0085554D" w:rsidSect="00A65B86">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0" w:footer="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592" w:rsidRDefault="00572592" w:rsidP="00C94345">
      <w:r>
        <w:separator/>
      </w:r>
    </w:p>
  </w:endnote>
  <w:endnote w:type="continuationSeparator" w:id="1">
    <w:p w:rsidR="00572592" w:rsidRDefault="00572592" w:rsidP="00C94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592" w:rsidRDefault="0057259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592" w:rsidRDefault="00572592">
    <w:pPr>
      <w:pStyle w:val="Rodap"/>
    </w:pPr>
    <w:r>
      <w:rPr>
        <w:noProof/>
        <w:lang w:eastAsia="pt-BR"/>
      </w:rPr>
      <w:drawing>
        <wp:inline distT="0" distB="0" distL="0" distR="0">
          <wp:extent cx="7965855" cy="942910"/>
          <wp:effectExtent l="0" t="0" r="0" b="0"/>
          <wp:docPr id="2" name="Picture 2" descr="MACOS X:Users:lucyanna.melo:Documents:Clientes:Min. Integração:Mobilizacao:projeto:rod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 X:Users:lucyanna.melo:Documents:Clientes:Min. Integração:Mobilizacao:projeto:rodap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71520" cy="943581"/>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592" w:rsidRDefault="0057259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592" w:rsidRDefault="00572592" w:rsidP="00C94345">
      <w:r>
        <w:separator/>
      </w:r>
    </w:p>
  </w:footnote>
  <w:footnote w:type="continuationSeparator" w:id="1">
    <w:p w:rsidR="00572592" w:rsidRDefault="00572592" w:rsidP="00C94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592" w:rsidRDefault="0057259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592" w:rsidRDefault="00572592" w:rsidP="00C94345">
    <w:pPr>
      <w:pStyle w:val="Cabealho"/>
      <w:ind w:left="-1701" w:firstLine="1701"/>
    </w:pPr>
    <w:r>
      <w:rPr>
        <w:noProof/>
        <w:lang w:eastAsia="pt-BR"/>
      </w:rPr>
      <w:drawing>
        <wp:inline distT="0" distB="0" distL="0" distR="0">
          <wp:extent cx="7771088" cy="2286000"/>
          <wp:effectExtent l="0" t="0" r="1905" b="0"/>
          <wp:docPr id="1" name="Picture 1" descr="MACOS X:Users:lucyanna.melo:Documents:Clientes:Min. Integração:Mobilizacao:projeto:to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OS X:Users:lucyanna.melo:Documents:Clientes:Min. Integração:Mobilizacao:projeto:top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3335" cy="2286661"/>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592" w:rsidRDefault="0057259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7ACB"/>
    <w:multiLevelType w:val="hybridMultilevel"/>
    <w:tmpl w:val="3ED01A72"/>
    <w:lvl w:ilvl="0" w:tplc="C2303E52">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C82798A"/>
    <w:multiLevelType w:val="hybridMultilevel"/>
    <w:tmpl w:val="0EA63DBA"/>
    <w:lvl w:ilvl="0" w:tplc="028E83F0">
      <w:start w:val="1"/>
      <w:numFmt w:val="decimal"/>
      <w:lvlText w:val="%1."/>
      <w:lvlJc w:val="left"/>
      <w:pPr>
        <w:ind w:left="720" w:hanging="360"/>
      </w:pPr>
      <w:rPr>
        <w:rFonts w:asciiTheme="minorHAns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833B75"/>
    <w:multiLevelType w:val="hybridMultilevel"/>
    <w:tmpl w:val="C90673D2"/>
    <w:lvl w:ilvl="0" w:tplc="7A2C8E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ED6640"/>
    <w:multiLevelType w:val="hybridMultilevel"/>
    <w:tmpl w:val="FB9E71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0E761E"/>
    <w:multiLevelType w:val="hybridMultilevel"/>
    <w:tmpl w:val="9B9E77F2"/>
    <w:lvl w:ilvl="0" w:tplc="DCE4C7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585ECA"/>
    <w:multiLevelType w:val="hybridMultilevel"/>
    <w:tmpl w:val="FB9E71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C3641EF"/>
    <w:multiLevelType w:val="hybridMultilevel"/>
    <w:tmpl w:val="9B9E77F2"/>
    <w:lvl w:ilvl="0" w:tplc="DCE4C7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DA127BA"/>
    <w:multiLevelType w:val="hybridMultilevel"/>
    <w:tmpl w:val="F92220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6D53E86"/>
    <w:multiLevelType w:val="hybridMultilevel"/>
    <w:tmpl w:val="949CC1B0"/>
    <w:lvl w:ilvl="0" w:tplc="873C7AF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AAB3D10"/>
    <w:multiLevelType w:val="hybridMultilevel"/>
    <w:tmpl w:val="B66AB30E"/>
    <w:lvl w:ilvl="0" w:tplc="EEDE51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AF26F18"/>
    <w:multiLevelType w:val="hybridMultilevel"/>
    <w:tmpl w:val="9B9E77F2"/>
    <w:lvl w:ilvl="0" w:tplc="DCE4C72A">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594D161D"/>
    <w:multiLevelType w:val="hybridMultilevel"/>
    <w:tmpl w:val="F846218E"/>
    <w:lvl w:ilvl="0" w:tplc="6616B3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C561AE9"/>
    <w:multiLevelType w:val="hybridMultilevel"/>
    <w:tmpl w:val="F92220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0FF57A8"/>
    <w:multiLevelType w:val="hybridMultilevel"/>
    <w:tmpl w:val="F92220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1C20D63"/>
    <w:multiLevelType w:val="hybridMultilevel"/>
    <w:tmpl w:val="97E6BEE4"/>
    <w:lvl w:ilvl="0" w:tplc="659C7BD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382309D"/>
    <w:multiLevelType w:val="hybridMultilevel"/>
    <w:tmpl w:val="C90673D2"/>
    <w:lvl w:ilvl="0" w:tplc="7A2C8E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5E26C08"/>
    <w:multiLevelType w:val="hybridMultilevel"/>
    <w:tmpl w:val="2D604B52"/>
    <w:lvl w:ilvl="0" w:tplc="380454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F0604BA"/>
    <w:multiLevelType w:val="hybridMultilevel"/>
    <w:tmpl w:val="F56E3E1C"/>
    <w:lvl w:ilvl="0" w:tplc="17B039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B2918D1"/>
    <w:multiLevelType w:val="hybridMultilevel"/>
    <w:tmpl w:val="9B9E77F2"/>
    <w:lvl w:ilvl="0" w:tplc="DCE4C7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CF21DF5"/>
    <w:multiLevelType w:val="hybridMultilevel"/>
    <w:tmpl w:val="C90673D2"/>
    <w:lvl w:ilvl="0" w:tplc="7A2C8E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6"/>
  </w:num>
  <w:num w:numId="5">
    <w:abstractNumId w:val="14"/>
  </w:num>
  <w:num w:numId="6">
    <w:abstractNumId w:val="8"/>
  </w:num>
  <w:num w:numId="7">
    <w:abstractNumId w:val="2"/>
  </w:num>
  <w:num w:numId="8">
    <w:abstractNumId w:val="19"/>
  </w:num>
  <w:num w:numId="9">
    <w:abstractNumId w:val="15"/>
  </w:num>
  <w:num w:numId="10">
    <w:abstractNumId w:val="10"/>
  </w:num>
  <w:num w:numId="11">
    <w:abstractNumId w:val="6"/>
  </w:num>
  <w:num w:numId="12">
    <w:abstractNumId w:val="4"/>
  </w:num>
  <w:num w:numId="13">
    <w:abstractNumId w:val="18"/>
  </w:num>
  <w:num w:numId="14">
    <w:abstractNumId w:val="12"/>
  </w:num>
  <w:num w:numId="15">
    <w:abstractNumId w:val="11"/>
  </w:num>
  <w:num w:numId="16">
    <w:abstractNumId w:val="13"/>
  </w:num>
  <w:num w:numId="17">
    <w:abstractNumId w:val="7"/>
  </w:num>
  <w:num w:numId="18">
    <w:abstractNumId w:val="1"/>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C94345"/>
    <w:rsid w:val="00026C6C"/>
    <w:rsid w:val="00032CDB"/>
    <w:rsid w:val="00042A88"/>
    <w:rsid w:val="0006697C"/>
    <w:rsid w:val="00082FD4"/>
    <w:rsid w:val="00085AAB"/>
    <w:rsid w:val="00087C7B"/>
    <w:rsid w:val="000923A2"/>
    <w:rsid w:val="000A4052"/>
    <w:rsid w:val="000B1141"/>
    <w:rsid w:val="000C3373"/>
    <w:rsid w:val="000D684D"/>
    <w:rsid w:val="000F1D88"/>
    <w:rsid w:val="000F7F6B"/>
    <w:rsid w:val="00113FE9"/>
    <w:rsid w:val="00116790"/>
    <w:rsid w:val="00122078"/>
    <w:rsid w:val="0014416C"/>
    <w:rsid w:val="0016258B"/>
    <w:rsid w:val="00171026"/>
    <w:rsid w:val="00174634"/>
    <w:rsid w:val="00174BEE"/>
    <w:rsid w:val="001823EC"/>
    <w:rsid w:val="00191A6F"/>
    <w:rsid w:val="00196EDD"/>
    <w:rsid w:val="001B3B54"/>
    <w:rsid w:val="001C0A5E"/>
    <w:rsid w:val="001C5A0A"/>
    <w:rsid w:val="001E1EC0"/>
    <w:rsid w:val="001E4E95"/>
    <w:rsid w:val="002020F5"/>
    <w:rsid w:val="002427A3"/>
    <w:rsid w:val="00246D7C"/>
    <w:rsid w:val="0026193C"/>
    <w:rsid w:val="002642F6"/>
    <w:rsid w:val="00277B33"/>
    <w:rsid w:val="002834EB"/>
    <w:rsid w:val="00291A02"/>
    <w:rsid w:val="002928A3"/>
    <w:rsid w:val="00293DCC"/>
    <w:rsid w:val="002A4866"/>
    <w:rsid w:val="002A58CE"/>
    <w:rsid w:val="002B687E"/>
    <w:rsid w:val="00301437"/>
    <w:rsid w:val="00341281"/>
    <w:rsid w:val="00351B34"/>
    <w:rsid w:val="0037262F"/>
    <w:rsid w:val="003973D9"/>
    <w:rsid w:val="003B74E7"/>
    <w:rsid w:val="003D6FBF"/>
    <w:rsid w:val="003F235C"/>
    <w:rsid w:val="003F5EC1"/>
    <w:rsid w:val="003F6E4F"/>
    <w:rsid w:val="003F73D1"/>
    <w:rsid w:val="00400593"/>
    <w:rsid w:val="00401F85"/>
    <w:rsid w:val="0040497D"/>
    <w:rsid w:val="00405478"/>
    <w:rsid w:val="004179BE"/>
    <w:rsid w:val="00427F3E"/>
    <w:rsid w:val="00432231"/>
    <w:rsid w:val="0045525F"/>
    <w:rsid w:val="00471B54"/>
    <w:rsid w:val="004968B2"/>
    <w:rsid w:val="004C164F"/>
    <w:rsid w:val="004F7FC1"/>
    <w:rsid w:val="005012CC"/>
    <w:rsid w:val="00524628"/>
    <w:rsid w:val="005260EF"/>
    <w:rsid w:val="00550D0B"/>
    <w:rsid w:val="00554455"/>
    <w:rsid w:val="00572592"/>
    <w:rsid w:val="005777A5"/>
    <w:rsid w:val="00583871"/>
    <w:rsid w:val="00590197"/>
    <w:rsid w:val="005D3CE5"/>
    <w:rsid w:val="005D47E5"/>
    <w:rsid w:val="00601987"/>
    <w:rsid w:val="00650EEA"/>
    <w:rsid w:val="0065137B"/>
    <w:rsid w:val="0065334C"/>
    <w:rsid w:val="00660B6E"/>
    <w:rsid w:val="00670548"/>
    <w:rsid w:val="00673271"/>
    <w:rsid w:val="00677ACF"/>
    <w:rsid w:val="00677EF6"/>
    <w:rsid w:val="00682133"/>
    <w:rsid w:val="00683298"/>
    <w:rsid w:val="00685B15"/>
    <w:rsid w:val="006A79BD"/>
    <w:rsid w:val="006B5A66"/>
    <w:rsid w:val="006C73FC"/>
    <w:rsid w:val="006D12EE"/>
    <w:rsid w:val="006D47AC"/>
    <w:rsid w:val="006E3113"/>
    <w:rsid w:val="006E6235"/>
    <w:rsid w:val="006F09AC"/>
    <w:rsid w:val="006F2654"/>
    <w:rsid w:val="006F6377"/>
    <w:rsid w:val="00705015"/>
    <w:rsid w:val="00714E95"/>
    <w:rsid w:val="0073086E"/>
    <w:rsid w:val="00743639"/>
    <w:rsid w:val="00743D9F"/>
    <w:rsid w:val="007541B8"/>
    <w:rsid w:val="007716EA"/>
    <w:rsid w:val="00786FA5"/>
    <w:rsid w:val="0079379D"/>
    <w:rsid w:val="007B3CAE"/>
    <w:rsid w:val="007B7EEA"/>
    <w:rsid w:val="007F26E6"/>
    <w:rsid w:val="007F6150"/>
    <w:rsid w:val="00817B42"/>
    <w:rsid w:val="008219D2"/>
    <w:rsid w:val="00823F29"/>
    <w:rsid w:val="00842B1E"/>
    <w:rsid w:val="008550CB"/>
    <w:rsid w:val="0085554D"/>
    <w:rsid w:val="00861D3B"/>
    <w:rsid w:val="0086549B"/>
    <w:rsid w:val="00874366"/>
    <w:rsid w:val="0087700E"/>
    <w:rsid w:val="008814B0"/>
    <w:rsid w:val="00883AB0"/>
    <w:rsid w:val="008A43F4"/>
    <w:rsid w:val="008A51DC"/>
    <w:rsid w:val="008B11B4"/>
    <w:rsid w:val="008C0566"/>
    <w:rsid w:val="008D5887"/>
    <w:rsid w:val="008E2D6A"/>
    <w:rsid w:val="008E4E59"/>
    <w:rsid w:val="0090650D"/>
    <w:rsid w:val="00911DE1"/>
    <w:rsid w:val="0092357A"/>
    <w:rsid w:val="009454E6"/>
    <w:rsid w:val="00950C10"/>
    <w:rsid w:val="00963477"/>
    <w:rsid w:val="009737C1"/>
    <w:rsid w:val="00973BFE"/>
    <w:rsid w:val="00982160"/>
    <w:rsid w:val="009A0C4D"/>
    <w:rsid w:val="009A2C23"/>
    <w:rsid w:val="009A6926"/>
    <w:rsid w:val="009B27EC"/>
    <w:rsid w:val="009C0958"/>
    <w:rsid w:val="009E2B9E"/>
    <w:rsid w:val="009E637A"/>
    <w:rsid w:val="00A001E5"/>
    <w:rsid w:val="00A003B5"/>
    <w:rsid w:val="00A00F87"/>
    <w:rsid w:val="00A03D9A"/>
    <w:rsid w:val="00A12335"/>
    <w:rsid w:val="00A1783E"/>
    <w:rsid w:val="00A306D9"/>
    <w:rsid w:val="00A35ADE"/>
    <w:rsid w:val="00A65B86"/>
    <w:rsid w:val="00A7276C"/>
    <w:rsid w:val="00A8688D"/>
    <w:rsid w:val="00A901C9"/>
    <w:rsid w:val="00AB462C"/>
    <w:rsid w:val="00AB5087"/>
    <w:rsid w:val="00AD4595"/>
    <w:rsid w:val="00AD64DF"/>
    <w:rsid w:val="00AE28FB"/>
    <w:rsid w:val="00AF5606"/>
    <w:rsid w:val="00B0162A"/>
    <w:rsid w:val="00B01BD3"/>
    <w:rsid w:val="00B02E37"/>
    <w:rsid w:val="00B13B22"/>
    <w:rsid w:val="00B16579"/>
    <w:rsid w:val="00B318C8"/>
    <w:rsid w:val="00B409DF"/>
    <w:rsid w:val="00B42BCD"/>
    <w:rsid w:val="00B4479E"/>
    <w:rsid w:val="00B52B98"/>
    <w:rsid w:val="00B605E2"/>
    <w:rsid w:val="00B65B28"/>
    <w:rsid w:val="00B734E3"/>
    <w:rsid w:val="00BC68D6"/>
    <w:rsid w:val="00BE6FD3"/>
    <w:rsid w:val="00C35BE5"/>
    <w:rsid w:val="00C57095"/>
    <w:rsid w:val="00C67275"/>
    <w:rsid w:val="00C8007C"/>
    <w:rsid w:val="00C833C8"/>
    <w:rsid w:val="00C83822"/>
    <w:rsid w:val="00C843F6"/>
    <w:rsid w:val="00C85D21"/>
    <w:rsid w:val="00C94345"/>
    <w:rsid w:val="00CA04F8"/>
    <w:rsid w:val="00CA1B01"/>
    <w:rsid w:val="00CC7976"/>
    <w:rsid w:val="00CD7151"/>
    <w:rsid w:val="00CE1449"/>
    <w:rsid w:val="00CE54DC"/>
    <w:rsid w:val="00CE617A"/>
    <w:rsid w:val="00CF0D0E"/>
    <w:rsid w:val="00CF21AE"/>
    <w:rsid w:val="00CF3162"/>
    <w:rsid w:val="00CF7911"/>
    <w:rsid w:val="00D01975"/>
    <w:rsid w:val="00D023B5"/>
    <w:rsid w:val="00D17CED"/>
    <w:rsid w:val="00D23658"/>
    <w:rsid w:val="00D3026E"/>
    <w:rsid w:val="00D37F4E"/>
    <w:rsid w:val="00D437D3"/>
    <w:rsid w:val="00D615D0"/>
    <w:rsid w:val="00D62D74"/>
    <w:rsid w:val="00D85BD9"/>
    <w:rsid w:val="00D90A14"/>
    <w:rsid w:val="00D9476E"/>
    <w:rsid w:val="00D9503A"/>
    <w:rsid w:val="00D97752"/>
    <w:rsid w:val="00DA6ACE"/>
    <w:rsid w:val="00DC78A4"/>
    <w:rsid w:val="00DE1842"/>
    <w:rsid w:val="00DE2468"/>
    <w:rsid w:val="00E06176"/>
    <w:rsid w:val="00E07EBF"/>
    <w:rsid w:val="00E246FA"/>
    <w:rsid w:val="00E4539B"/>
    <w:rsid w:val="00E5619D"/>
    <w:rsid w:val="00E5721D"/>
    <w:rsid w:val="00E60112"/>
    <w:rsid w:val="00E6135A"/>
    <w:rsid w:val="00E62A55"/>
    <w:rsid w:val="00E63B19"/>
    <w:rsid w:val="00E86392"/>
    <w:rsid w:val="00E90003"/>
    <w:rsid w:val="00EA1C84"/>
    <w:rsid w:val="00EA6048"/>
    <w:rsid w:val="00EA6F57"/>
    <w:rsid w:val="00EA71A1"/>
    <w:rsid w:val="00EB6C72"/>
    <w:rsid w:val="00EC373C"/>
    <w:rsid w:val="00ED4583"/>
    <w:rsid w:val="00EE3093"/>
    <w:rsid w:val="00EF1633"/>
    <w:rsid w:val="00F04EA1"/>
    <w:rsid w:val="00F229C7"/>
    <w:rsid w:val="00F2678E"/>
    <w:rsid w:val="00F30BE6"/>
    <w:rsid w:val="00F77B3A"/>
    <w:rsid w:val="00F802AE"/>
    <w:rsid w:val="00F811B9"/>
    <w:rsid w:val="00F96980"/>
    <w:rsid w:val="00FA1C05"/>
    <w:rsid w:val="00FB1370"/>
    <w:rsid w:val="00FD0D74"/>
    <w:rsid w:val="00FD5559"/>
    <w:rsid w:val="00FF0692"/>
    <w:rsid w:val="00FF1B1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F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4345"/>
    <w:pPr>
      <w:tabs>
        <w:tab w:val="center" w:pos="4320"/>
        <w:tab w:val="right" w:pos="8640"/>
      </w:tabs>
    </w:pPr>
  </w:style>
  <w:style w:type="character" w:customStyle="1" w:styleId="CabealhoChar">
    <w:name w:val="Cabeçalho Char"/>
    <w:basedOn w:val="Fontepargpadro"/>
    <w:link w:val="Cabealho"/>
    <w:uiPriority w:val="99"/>
    <w:rsid w:val="00C94345"/>
  </w:style>
  <w:style w:type="paragraph" w:styleId="Rodap">
    <w:name w:val="footer"/>
    <w:basedOn w:val="Normal"/>
    <w:link w:val="RodapChar"/>
    <w:uiPriority w:val="99"/>
    <w:unhideWhenUsed/>
    <w:rsid w:val="00C94345"/>
    <w:pPr>
      <w:tabs>
        <w:tab w:val="center" w:pos="4320"/>
        <w:tab w:val="right" w:pos="8640"/>
      </w:tabs>
    </w:pPr>
  </w:style>
  <w:style w:type="character" w:customStyle="1" w:styleId="RodapChar">
    <w:name w:val="Rodapé Char"/>
    <w:basedOn w:val="Fontepargpadro"/>
    <w:link w:val="Rodap"/>
    <w:uiPriority w:val="99"/>
    <w:rsid w:val="00C94345"/>
  </w:style>
  <w:style w:type="paragraph" w:styleId="Textodebalo">
    <w:name w:val="Balloon Text"/>
    <w:basedOn w:val="Normal"/>
    <w:link w:val="TextodebaloChar"/>
    <w:uiPriority w:val="99"/>
    <w:semiHidden/>
    <w:unhideWhenUsed/>
    <w:rsid w:val="00174BEE"/>
    <w:rPr>
      <w:rFonts w:ascii="Tahoma" w:hAnsi="Tahoma" w:cs="Tahoma"/>
      <w:sz w:val="16"/>
      <w:szCs w:val="16"/>
    </w:rPr>
  </w:style>
  <w:style w:type="character" w:customStyle="1" w:styleId="TextodebaloChar">
    <w:name w:val="Texto de balão Char"/>
    <w:basedOn w:val="Fontepargpadro"/>
    <w:link w:val="Textodebalo"/>
    <w:uiPriority w:val="99"/>
    <w:semiHidden/>
    <w:rsid w:val="00174BEE"/>
    <w:rPr>
      <w:rFonts w:ascii="Tahoma" w:hAnsi="Tahoma" w:cs="Tahoma"/>
      <w:sz w:val="16"/>
      <w:szCs w:val="16"/>
    </w:rPr>
  </w:style>
  <w:style w:type="paragraph" w:styleId="PargrafodaLista">
    <w:name w:val="List Paragraph"/>
    <w:basedOn w:val="Normal"/>
    <w:uiPriority w:val="34"/>
    <w:qFormat/>
    <w:rsid w:val="009A6926"/>
    <w:pPr>
      <w:ind w:left="720"/>
      <w:contextualSpacing/>
    </w:pPr>
  </w:style>
  <w:style w:type="paragraph" w:styleId="SemEspaamento">
    <w:name w:val="No Spacing"/>
    <w:uiPriority w:val="1"/>
    <w:qFormat/>
    <w:rsid w:val="00EE3093"/>
    <w:rPr>
      <w:rFonts w:ascii="Calibri" w:eastAsia="Calibri" w:hAnsi="Calibri" w:cs="Times New Roman"/>
      <w:sz w:val="22"/>
      <w:szCs w:val="22"/>
    </w:rPr>
  </w:style>
  <w:style w:type="character" w:styleId="Forte">
    <w:name w:val="Strong"/>
    <w:basedOn w:val="Fontepargpadro"/>
    <w:uiPriority w:val="22"/>
    <w:qFormat/>
    <w:rsid w:val="00EA71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4345"/>
    <w:pPr>
      <w:tabs>
        <w:tab w:val="center" w:pos="4320"/>
        <w:tab w:val="right" w:pos="8640"/>
      </w:tabs>
    </w:pPr>
  </w:style>
  <w:style w:type="character" w:customStyle="1" w:styleId="CabealhoChar">
    <w:name w:val="Cabeçalho Char"/>
    <w:basedOn w:val="Fontepargpadro"/>
    <w:link w:val="Cabealho"/>
    <w:uiPriority w:val="99"/>
    <w:rsid w:val="00C94345"/>
  </w:style>
  <w:style w:type="paragraph" w:styleId="Rodap">
    <w:name w:val="footer"/>
    <w:basedOn w:val="Normal"/>
    <w:link w:val="RodapChar"/>
    <w:uiPriority w:val="99"/>
    <w:unhideWhenUsed/>
    <w:rsid w:val="00C94345"/>
    <w:pPr>
      <w:tabs>
        <w:tab w:val="center" w:pos="4320"/>
        <w:tab w:val="right" w:pos="8640"/>
      </w:tabs>
    </w:pPr>
  </w:style>
  <w:style w:type="character" w:customStyle="1" w:styleId="RodapChar">
    <w:name w:val="Rodapé Char"/>
    <w:basedOn w:val="Fontepargpadro"/>
    <w:link w:val="Rodap"/>
    <w:uiPriority w:val="99"/>
    <w:rsid w:val="00C94345"/>
  </w:style>
  <w:style w:type="paragraph" w:styleId="Textodebalo">
    <w:name w:val="Balloon Text"/>
    <w:basedOn w:val="Normal"/>
    <w:link w:val="TextodebaloChar"/>
    <w:uiPriority w:val="99"/>
    <w:semiHidden/>
    <w:unhideWhenUsed/>
    <w:rsid w:val="00174BEE"/>
    <w:rPr>
      <w:rFonts w:ascii="Tahoma" w:hAnsi="Tahoma" w:cs="Tahoma"/>
      <w:sz w:val="16"/>
      <w:szCs w:val="16"/>
    </w:rPr>
  </w:style>
  <w:style w:type="character" w:customStyle="1" w:styleId="TextodebaloChar">
    <w:name w:val="Texto de balão Char"/>
    <w:basedOn w:val="Fontepargpadro"/>
    <w:link w:val="Textodebalo"/>
    <w:uiPriority w:val="99"/>
    <w:semiHidden/>
    <w:rsid w:val="00174BEE"/>
    <w:rPr>
      <w:rFonts w:ascii="Tahoma" w:hAnsi="Tahoma" w:cs="Tahoma"/>
      <w:sz w:val="16"/>
      <w:szCs w:val="16"/>
    </w:rPr>
  </w:style>
  <w:style w:type="paragraph" w:styleId="PargrafodaLista">
    <w:name w:val="List Paragraph"/>
    <w:basedOn w:val="Normal"/>
    <w:uiPriority w:val="34"/>
    <w:qFormat/>
    <w:rsid w:val="009A6926"/>
    <w:pPr>
      <w:ind w:left="720"/>
      <w:contextualSpacing/>
    </w:pPr>
  </w:style>
  <w:style w:type="paragraph" w:styleId="SemEspaamento">
    <w:name w:val="No Spacing"/>
    <w:uiPriority w:val="1"/>
    <w:qFormat/>
    <w:rsid w:val="00EE3093"/>
    <w:rPr>
      <w:rFonts w:ascii="Calibri" w:eastAsia="Calibri" w:hAnsi="Calibri" w:cs="Times New Roman"/>
      <w:sz w:val="22"/>
      <w:szCs w:val="22"/>
    </w:rPr>
  </w:style>
  <w:style w:type="character" w:styleId="Forte">
    <w:name w:val="Strong"/>
    <w:basedOn w:val="Fontepargpadro"/>
    <w:uiPriority w:val="22"/>
    <w:qFormat/>
    <w:rsid w:val="00EA71A1"/>
    <w:rPr>
      <w:b/>
      <w:bCs/>
    </w:rPr>
  </w:style>
</w:styles>
</file>

<file path=word/webSettings.xml><?xml version="1.0" encoding="utf-8"?>
<w:webSettings xmlns:r="http://schemas.openxmlformats.org/officeDocument/2006/relationships" xmlns:w="http://schemas.openxmlformats.org/wordprocessingml/2006/main">
  <w:divs>
    <w:div w:id="1420715123">
      <w:bodyDiv w:val="1"/>
      <w:marLeft w:val="0"/>
      <w:marRight w:val="0"/>
      <w:marTop w:val="0"/>
      <w:marBottom w:val="0"/>
      <w:divBdr>
        <w:top w:val="none" w:sz="0" w:space="0" w:color="auto"/>
        <w:left w:val="none" w:sz="0" w:space="0" w:color="auto"/>
        <w:bottom w:val="none" w:sz="0" w:space="0" w:color="auto"/>
        <w:right w:val="none" w:sz="0" w:space="0" w:color="auto"/>
      </w:divBdr>
      <w:divsChild>
        <w:div w:id="128593919">
          <w:marLeft w:val="0"/>
          <w:marRight w:val="0"/>
          <w:marTop w:val="0"/>
          <w:marBottom w:val="0"/>
          <w:divBdr>
            <w:top w:val="none" w:sz="0" w:space="0" w:color="auto"/>
            <w:left w:val="none" w:sz="0" w:space="0" w:color="auto"/>
            <w:bottom w:val="none" w:sz="0" w:space="0" w:color="auto"/>
            <w:right w:val="none" w:sz="0" w:space="0" w:color="auto"/>
          </w:divBdr>
          <w:divsChild>
            <w:div w:id="1235120143">
              <w:marLeft w:val="0"/>
              <w:marRight w:val="0"/>
              <w:marTop w:val="0"/>
              <w:marBottom w:val="0"/>
              <w:divBdr>
                <w:top w:val="none" w:sz="0" w:space="0" w:color="auto"/>
                <w:left w:val="none" w:sz="0" w:space="0" w:color="auto"/>
                <w:bottom w:val="none" w:sz="0" w:space="0" w:color="auto"/>
                <w:right w:val="none" w:sz="0" w:space="0" w:color="auto"/>
              </w:divBdr>
              <w:divsChild>
                <w:div w:id="1088498826">
                  <w:marLeft w:val="0"/>
                  <w:marRight w:val="0"/>
                  <w:marTop w:val="173"/>
                  <w:marBottom w:val="173"/>
                  <w:divBdr>
                    <w:top w:val="single" w:sz="4" w:space="3" w:color="0066CC"/>
                    <w:left w:val="single" w:sz="4" w:space="3" w:color="0066CC"/>
                    <w:bottom w:val="single" w:sz="4" w:space="3" w:color="0066CC"/>
                    <w:right w:val="single" w:sz="4" w:space="3" w:color="0066CC"/>
                  </w:divBdr>
                </w:div>
              </w:divsChild>
            </w:div>
          </w:divsChild>
        </w:div>
      </w:divsChild>
    </w:div>
    <w:div w:id="1951663317">
      <w:bodyDiv w:val="1"/>
      <w:marLeft w:val="0"/>
      <w:marRight w:val="0"/>
      <w:marTop w:val="0"/>
      <w:marBottom w:val="0"/>
      <w:divBdr>
        <w:top w:val="none" w:sz="0" w:space="0" w:color="auto"/>
        <w:left w:val="none" w:sz="0" w:space="0" w:color="auto"/>
        <w:bottom w:val="none" w:sz="0" w:space="0" w:color="auto"/>
        <w:right w:val="none" w:sz="0" w:space="0" w:color="auto"/>
      </w:divBdr>
      <w:divsChild>
        <w:div w:id="733964749">
          <w:marLeft w:val="0"/>
          <w:marRight w:val="0"/>
          <w:marTop w:val="0"/>
          <w:marBottom w:val="0"/>
          <w:divBdr>
            <w:top w:val="none" w:sz="0" w:space="0" w:color="auto"/>
            <w:left w:val="none" w:sz="0" w:space="0" w:color="auto"/>
            <w:bottom w:val="none" w:sz="0" w:space="0" w:color="auto"/>
            <w:right w:val="none" w:sz="0" w:space="0" w:color="auto"/>
          </w:divBdr>
          <w:divsChild>
            <w:div w:id="1914854811">
              <w:marLeft w:val="0"/>
              <w:marRight w:val="0"/>
              <w:marTop w:val="0"/>
              <w:marBottom w:val="0"/>
              <w:divBdr>
                <w:top w:val="none" w:sz="0" w:space="0" w:color="auto"/>
                <w:left w:val="none" w:sz="0" w:space="0" w:color="auto"/>
                <w:bottom w:val="none" w:sz="0" w:space="0" w:color="auto"/>
                <w:right w:val="none" w:sz="0" w:space="0" w:color="auto"/>
              </w:divBdr>
              <w:divsChild>
                <w:div w:id="782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A1754-9D7C-4B27-BF7E-84D064B5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676</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Grupo Informe</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Lucyanna Melo</dc:creator>
  <cp:lastModifiedBy>rosiley.bertini</cp:lastModifiedBy>
  <cp:revision>25</cp:revision>
  <dcterms:created xsi:type="dcterms:W3CDTF">2014-03-25T13:36:00Z</dcterms:created>
  <dcterms:modified xsi:type="dcterms:W3CDTF">2014-04-01T14:43:00Z</dcterms:modified>
</cp:coreProperties>
</file>