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F29" w:rsidRPr="006F2654" w:rsidRDefault="00823F29" w:rsidP="00823F29">
      <w:pPr>
        <w:ind w:left="-810"/>
        <w:rPr>
          <w:rFonts w:cstheme="minorHAnsi"/>
          <w:b/>
        </w:rPr>
      </w:pPr>
      <w:r w:rsidRPr="006F2654">
        <w:rPr>
          <w:rFonts w:cstheme="minorHAnsi"/>
          <w:b/>
        </w:rPr>
        <w:t>Cenário</w:t>
      </w:r>
    </w:p>
    <w:p w:rsidR="009C0958" w:rsidRPr="006F2654" w:rsidRDefault="003F5EC1" w:rsidP="00823F29">
      <w:pPr>
        <w:ind w:left="-810"/>
        <w:rPr>
          <w:rFonts w:cstheme="minorHAnsi"/>
          <w:b/>
        </w:rPr>
      </w:pPr>
      <w:r>
        <w:rPr>
          <w:rFonts w:cstheme="minorHAnsi"/>
          <w:b/>
        </w:rPr>
        <w:t>05</w:t>
      </w:r>
      <w:r w:rsidR="00D023B5" w:rsidRPr="006F2654">
        <w:rPr>
          <w:rFonts w:cstheme="minorHAnsi"/>
          <w:b/>
        </w:rPr>
        <w:t xml:space="preserve"> a </w:t>
      </w:r>
      <w:r>
        <w:rPr>
          <w:rFonts w:cstheme="minorHAnsi"/>
          <w:b/>
        </w:rPr>
        <w:t>07</w:t>
      </w:r>
      <w:r w:rsidR="00D023B5" w:rsidRPr="006F2654">
        <w:rPr>
          <w:rFonts w:cstheme="minorHAnsi"/>
          <w:b/>
        </w:rPr>
        <w:t>/0</w:t>
      </w:r>
      <w:r>
        <w:rPr>
          <w:rFonts w:cstheme="minorHAnsi"/>
          <w:b/>
        </w:rPr>
        <w:t>3</w:t>
      </w:r>
      <w:r w:rsidR="00D023B5" w:rsidRPr="006F2654">
        <w:rPr>
          <w:rFonts w:cstheme="minorHAnsi"/>
          <w:b/>
        </w:rPr>
        <w:t>/2014</w:t>
      </w:r>
    </w:p>
    <w:p w:rsidR="00AD64DF" w:rsidRPr="006F2654" w:rsidRDefault="00AD64DF" w:rsidP="00823F29">
      <w:pPr>
        <w:ind w:left="-810"/>
        <w:rPr>
          <w:rFonts w:cstheme="minorHAnsi"/>
          <w:b/>
        </w:rPr>
      </w:pPr>
    </w:p>
    <w:p w:rsidR="00AD64DF" w:rsidRPr="006F2654" w:rsidRDefault="00AD64DF" w:rsidP="00AD64DF">
      <w:pPr>
        <w:rPr>
          <w:rFonts w:cstheme="minorHAnsi"/>
          <w:b/>
        </w:rPr>
      </w:pPr>
      <w:r w:rsidRPr="006F2654">
        <w:rPr>
          <w:rFonts w:cstheme="minorHAnsi"/>
          <w:b/>
        </w:rPr>
        <w:t>O senhor(a) tem algum recado para o Ministério da Integração Nacional?</w:t>
      </w:r>
    </w:p>
    <w:p w:rsidR="0092357A" w:rsidRPr="00683298" w:rsidRDefault="0092357A" w:rsidP="00AD64DF">
      <w:pPr>
        <w:rPr>
          <w:rFonts w:cstheme="minorHAnsi"/>
          <w:b/>
        </w:rPr>
      </w:pPr>
    </w:p>
    <w:p w:rsidR="003F5EC1" w:rsidRPr="00683298" w:rsidRDefault="003F5EC1" w:rsidP="003F5EC1">
      <w:pPr>
        <w:pStyle w:val="PargrafodaLista"/>
        <w:numPr>
          <w:ilvl w:val="0"/>
          <w:numId w:val="15"/>
        </w:numPr>
        <w:rPr>
          <w:rFonts w:cs="Calibri"/>
        </w:rPr>
      </w:pPr>
      <w:r w:rsidRPr="00683298">
        <w:rPr>
          <w:rFonts w:cs="Calibri"/>
          <w:b/>
        </w:rPr>
        <w:t xml:space="preserve">Data: </w:t>
      </w:r>
      <w:r w:rsidRPr="00683298">
        <w:rPr>
          <w:rFonts w:cs="Calibri"/>
        </w:rPr>
        <w:t>06/03/14</w:t>
      </w:r>
    </w:p>
    <w:p w:rsidR="003F5EC1" w:rsidRPr="00683298" w:rsidRDefault="003F5EC1" w:rsidP="003F5EC1">
      <w:pPr>
        <w:rPr>
          <w:rFonts w:cs="Calibri"/>
          <w:b/>
        </w:rPr>
      </w:pPr>
      <w:r w:rsidRPr="00683298">
        <w:rPr>
          <w:rFonts w:cs="Calibri"/>
          <w:b/>
        </w:rPr>
        <w:t xml:space="preserve">Entidade: </w:t>
      </w:r>
      <w:r w:rsidRPr="00683298">
        <w:rPr>
          <w:rFonts w:cs="Calibri"/>
        </w:rPr>
        <w:t>Rádio Comunitária São João FM</w:t>
      </w:r>
    </w:p>
    <w:p w:rsidR="003F5EC1" w:rsidRPr="00683298" w:rsidRDefault="003F5EC1" w:rsidP="003F5EC1">
      <w:pPr>
        <w:rPr>
          <w:rFonts w:cs="Calibri"/>
        </w:rPr>
      </w:pPr>
      <w:r w:rsidRPr="00683298">
        <w:rPr>
          <w:rFonts w:cs="Calibri"/>
          <w:b/>
        </w:rPr>
        <w:t xml:space="preserve">Parceiro: </w:t>
      </w:r>
      <w:proofErr w:type="spellStart"/>
      <w:r w:rsidRPr="00683298">
        <w:rPr>
          <w:rFonts w:cs="Calibri"/>
        </w:rPr>
        <w:t>Valterlane</w:t>
      </w:r>
      <w:proofErr w:type="spellEnd"/>
      <w:r w:rsidRPr="00683298">
        <w:rPr>
          <w:rFonts w:cs="Calibri"/>
        </w:rPr>
        <w:t xml:space="preserve"> Santos Ferreira</w:t>
      </w:r>
    </w:p>
    <w:p w:rsidR="003F5EC1" w:rsidRPr="00683298" w:rsidRDefault="003F5EC1" w:rsidP="003F5EC1">
      <w:pPr>
        <w:rPr>
          <w:rFonts w:cs="Calibri"/>
        </w:rPr>
      </w:pPr>
      <w:r w:rsidRPr="00683298">
        <w:rPr>
          <w:rFonts w:cs="Calibri"/>
          <w:b/>
        </w:rPr>
        <w:t>Número do contato:</w:t>
      </w:r>
      <w:r w:rsidRPr="00683298">
        <w:rPr>
          <w:rFonts w:cs="Calibri"/>
        </w:rPr>
        <w:t>(83) 9913-1351</w:t>
      </w:r>
    </w:p>
    <w:p w:rsidR="003F5EC1" w:rsidRPr="00683298" w:rsidRDefault="003F5EC1" w:rsidP="003F5EC1">
      <w:pPr>
        <w:rPr>
          <w:rFonts w:cs="Calibri"/>
        </w:rPr>
      </w:pPr>
      <w:r w:rsidRPr="00683298">
        <w:rPr>
          <w:rFonts w:cs="Calibri"/>
          <w:b/>
        </w:rPr>
        <w:t xml:space="preserve">Função/Profissão: </w:t>
      </w:r>
      <w:r w:rsidRPr="00683298">
        <w:rPr>
          <w:rFonts w:cs="Calibri"/>
        </w:rPr>
        <w:t>Locutor</w:t>
      </w:r>
    </w:p>
    <w:p w:rsidR="003F5EC1" w:rsidRPr="00683298" w:rsidRDefault="003F5EC1" w:rsidP="003F5EC1">
      <w:pPr>
        <w:rPr>
          <w:rFonts w:cs="Calibri"/>
        </w:rPr>
      </w:pPr>
      <w:r w:rsidRPr="00683298">
        <w:rPr>
          <w:rFonts w:cs="Calibri"/>
          <w:b/>
        </w:rPr>
        <w:t xml:space="preserve">Município/Estado: </w:t>
      </w:r>
      <w:r w:rsidRPr="00683298">
        <w:rPr>
          <w:rFonts w:cs="Calibri"/>
        </w:rPr>
        <w:t>São João do Rio do Peixe/ PB</w:t>
      </w:r>
    </w:p>
    <w:p w:rsidR="003F5EC1" w:rsidRPr="00683298" w:rsidRDefault="003F5EC1" w:rsidP="003F5EC1">
      <w:pPr>
        <w:rPr>
          <w:rFonts w:cs="Calibri"/>
        </w:rPr>
      </w:pPr>
    </w:p>
    <w:p w:rsidR="003F5EC1" w:rsidRDefault="003F5EC1" w:rsidP="003F5EC1">
      <w:pPr>
        <w:rPr>
          <w:rFonts w:ascii="Calibri" w:hAnsi="Calibri" w:cs="Calibri"/>
          <w:b/>
        </w:rPr>
      </w:pPr>
      <w:r w:rsidRPr="006B55BB">
        <w:rPr>
          <w:rFonts w:ascii="Calibri" w:hAnsi="Calibri" w:cs="Calibri"/>
          <w:b/>
        </w:rPr>
        <w:t>Depoimento:</w:t>
      </w:r>
    </w:p>
    <w:p w:rsidR="003F5EC1" w:rsidRPr="00705015" w:rsidRDefault="003F5EC1" w:rsidP="003F5EC1">
      <w:pPr>
        <w:jc w:val="both"/>
        <w:rPr>
          <w:rFonts w:ascii="Calibri" w:hAnsi="Calibri" w:cs="Calibri"/>
          <w:i/>
        </w:rPr>
      </w:pPr>
      <w:r>
        <w:rPr>
          <w:rFonts w:ascii="Calibri" w:hAnsi="Calibri" w:cs="Calibri"/>
        </w:rPr>
        <w:t>“</w:t>
      </w:r>
      <w:r w:rsidRPr="00705015">
        <w:rPr>
          <w:rFonts w:ascii="Calibri" w:hAnsi="Calibri" w:cs="Calibri"/>
          <w:i/>
        </w:rPr>
        <w:t xml:space="preserve">Os ouvintes não registraram nada, mas, </w:t>
      </w:r>
      <w:r w:rsidR="00F802AE" w:rsidRPr="00705015">
        <w:rPr>
          <w:rFonts w:ascii="Calibri" w:hAnsi="Calibri" w:cs="Calibri"/>
          <w:i/>
        </w:rPr>
        <w:t>em minha opinião</w:t>
      </w:r>
      <w:r w:rsidRPr="00705015">
        <w:rPr>
          <w:rFonts w:ascii="Calibri" w:hAnsi="Calibri" w:cs="Calibri"/>
          <w:i/>
        </w:rPr>
        <w:t>, é bom. Com essas obras do Rio São Francisco, vai melhorar e muito. A vinda desses técnicos ajuda a tirar as dúvidas e a população a ficar mais informada do que está acontecendo.”</w:t>
      </w:r>
    </w:p>
    <w:p w:rsidR="00B318C8" w:rsidRPr="006F2654" w:rsidRDefault="00B318C8" w:rsidP="00550D0B">
      <w:pPr>
        <w:pBdr>
          <w:bottom w:val="single" w:sz="4" w:space="1" w:color="auto"/>
        </w:pBdr>
        <w:rPr>
          <w:rFonts w:cstheme="minorHAnsi"/>
          <w:b/>
        </w:rPr>
      </w:pPr>
    </w:p>
    <w:p w:rsidR="00B318C8" w:rsidRPr="006F2654" w:rsidRDefault="00B318C8" w:rsidP="00AD64DF">
      <w:pPr>
        <w:rPr>
          <w:rFonts w:cstheme="minorHAnsi"/>
          <w:b/>
        </w:rPr>
      </w:pPr>
    </w:p>
    <w:p w:rsidR="00550D0B" w:rsidRPr="00042A88" w:rsidRDefault="00550D0B" w:rsidP="00D23658">
      <w:pPr>
        <w:pStyle w:val="PargrafodaLista"/>
        <w:numPr>
          <w:ilvl w:val="0"/>
          <w:numId w:val="15"/>
        </w:numPr>
        <w:rPr>
          <w:rFonts w:cs="Calibri"/>
          <w:b/>
        </w:rPr>
      </w:pPr>
      <w:r w:rsidRPr="00042A88">
        <w:rPr>
          <w:rFonts w:cs="Calibri"/>
          <w:b/>
        </w:rPr>
        <w:t>Data</w:t>
      </w:r>
      <w:r w:rsidRPr="00042A88">
        <w:rPr>
          <w:rFonts w:cs="Calibri"/>
        </w:rPr>
        <w:t xml:space="preserve">: </w:t>
      </w:r>
      <w:r w:rsidR="00042A88" w:rsidRPr="00042A88">
        <w:rPr>
          <w:rFonts w:cs="Calibri"/>
        </w:rPr>
        <w:t>05/03/2014</w:t>
      </w:r>
    </w:p>
    <w:p w:rsidR="00550D0B" w:rsidRPr="00D23658" w:rsidRDefault="00550D0B" w:rsidP="00550D0B">
      <w:pPr>
        <w:rPr>
          <w:rFonts w:cs="Calibri"/>
        </w:rPr>
      </w:pPr>
      <w:r w:rsidRPr="00D23658">
        <w:rPr>
          <w:rFonts w:cs="Calibri"/>
          <w:b/>
        </w:rPr>
        <w:t xml:space="preserve">Entidade: </w:t>
      </w:r>
      <w:r w:rsidRPr="00D23658">
        <w:rPr>
          <w:rFonts w:cs="Calibri"/>
        </w:rPr>
        <w:t>Núcleo familiar</w:t>
      </w:r>
    </w:p>
    <w:p w:rsidR="00550D0B" w:rsidRPr="00D23658" w:rsidRDefault="00550D0B" w:rsidP="00550D0B">
      <w:pPr>
        <w:rPr>
          <w:rFonts w:cs="Calibri"/>
          <w:b/>
        </w:rPr>
      </w:pPr>
      <w:r w:rsidRPr="00D23658">
        <w:rPr>
          <w:rFonts w:cs="Calibri"/>
          <w:b/>
        </w:rPr>
        <w:t xml:space="preserve">Parceiro: </w:t>
      </w:r>
      <w:r w:rsidR="00D23658">
        <w:rPr>
          <w:rFonts w:cs="Calibri"/>
        </w:rPr>
        <w:t xml:space="preserve">José Batista </w:t>
      </w:r>
    </w:p>
    <w:p w:rsidR="00550D0B" w:rsidRPr="00D23658" w:rsidRDefault="00550D0B" w:rsidP="00550D0B">
      <w:pPr>
        <w:rPr>
          <w:rFonts w:cs="Calibri"/>
        </w:rPr>
      </w:pPr>
      <w:r w:rsidRPr="00D23658">
        <w:rPr>
          <w:rFonts w:cs="Calibri"/>
          <w:b/>
        </w:rPr>
        <w:t xml:space="preserve">Número do Contato: </w:t>
      </w:r>
      <w:r w:rsidR="008A51DC">
        <w:rPr>
          <w:rFonts w:cs="Calibri"/>
        </w:rPr>
        <w:t>(87) 3841-3008</w:t>
      </w:r>
    </w:p>
    <w:p w:rsidR="00550D0B" w:rsidRPr="006F2654" w:rsidRDefault="00550D0B" w:rsidP="00550D0B">
      <w:pPr>
        <w:rPr>
          <w:rFonts w:cs="Calibri"/>
        </w:rPr>
      </w:pPr>
      <w:r w:rsidRPr="00D23658">
        <w:rPr>
          <w:rFonts w:cs="Calibri"/>
          <w:b/>
        </w:rPr>
        <w:t xml:space="preserve">Município/Estado: </w:t>
      </w:r>
      <w:r w:rsidR="008A51DC">
        <w:rPr>
          <w:rFonts w:cs="Calibri"/>
        </w:rPr>
        <w:t>Sertânia/PE</w:t>
      </w:r>
    </w:p>
    <w:p w:rsidR="00550D0B" w:rsidRPr="006F2654" w:rsidRDefault="00550D0B" w:rsidP="00550D0B">
      <w:pPr>
        <w:rPr>
          <w:rFonts w:cs="Calibri"/>
        </w:rPr>
      </w:pPr>
    </w:p>
    <w:p w:rsidR="00550D0B" w:rsidRDefault="00550D0B" w:rsidP="00550D0B">
      <w:pPr>
        <w:rPr>
          <w:rFonts w:cs="Calibri"/>
          <w:b/>
        </w:rPr>
      </w:pPr>
      <w:r w:rsidRPr="006F2654">
        <w:rPr>
          <w:rFonts w:cs="Calibri"/>
          <w:b/>
        </w:rPr>
        <w:t>Depoimento:</w:t>
      </w:r>
    </w:p>
    <w:p w:rsidR="004F7FC1" w:rsidRPr="004F7FC1" w:rsidRDefault="004F7FC1" w:rsidP="004F7FC1">
      <w:pPr>
        <w:jc w:val="both"/>
        <w:rPr>
          <w:rFonts w:cs="Calibri"/>
          <w:i/>
        </w:rPr>
      </w:pPr>
      <w:r>
        <w:rPr>
          <w:rFonts w:cs="Calibri"/>
          <w:i/>
        </w:rPr>
        <w:t>“Sobre esse canal, ele passa aqui no município de Sertânia. Eu o considero um ‘elefante branco’, ou seja, uma obra que nunca termina, pois são gastos milhões, mas quando, de fato, vamos ver água nesses canais? Em alguns outros lugares, as obras se desenvolvem, mas aqui, não. Agora entrou uma nova empresa, há três meses, a empresa Paulista e, até agora, nada. Cada empresa que entra faz o serviço, mas o canal nunca fica pronto.”</w:t>
      </w:r>
    </w:p>
    <w:p w:rsidR="00550D0B" w:rsidRDefault="00550D0B" w:rsidP="00AD64DF">
      <w:pPr>
        <w:pBdr>
          <w:bottom w:val="single" w:sz="12" w:space="1" w:color="auto"/>
        </w:pBdr>
        <w:rPr>
          <w:rFonts w:cstheme="minorHAnsi"/>
          <w:b/>
        </w:rPr>
      </w:pPr>
    </w:p>
    <w:p w:rsidR="004F7FC1" w:rsidRDefault="004F7FC1" w:rsidP="00AD64DF">
      <w:pPr>
        <w:rPr>
          <w:rFonts w:cstheme="minorHAnsi"/>
          <w:b/>
        </w:rPr>
      </w:pPr>
    </w:p>
    <w:p w:rsidR="004F7FC1" w:rsidRPr="000B1141" w:rsidRDefault="004F7FC1" w:rsidP="0079379D">
      <w:pPr>
        <w:pStyle w:val="PargrafodaLista"/>
        <w:numPr>
          <w:ilvl w:val="0"/>
          <w:numId w:val="15"/>
        </w:numPr>
        <w:rPr>
          <w:rFonts w:cs="Calibri"/>
          <w:b/>
        </w:rPr>
      </w:pPr>
      <w:r w:rsidRPr="000B1141">
        <w:rPr>
          <w:rFonts w:cs="Calibri"/>
          <w:b/>
        </w:rPr>
        <w:t>Data</w:t>
      </w:r>
      <w:r w:rsidRPr="000B1141">
        <w:rPr>
          <w:rFonts w:cs="Calibri"/>
        </w:rPr>
        <w:t xml:space="preserve">: </w:t>
      </w:r>
      <w:r w:rsidR="000B1141" w:rsidRPr="000B1141">
        <w:rPr>
          <w:rFonts w:cs="Calibri"/>
        </w:rPr>
        <w:t>05/03/2014</w:t>
      </w:r>
    </w:p>
    <w:p w:rsidR="004F7FC1" w:rsidRPr="0079379D" w:rsidRDefault="004F7FC1" w:rsidP="004F7FC1">
      <w:pPr>
        <w:rPr>
          <w:rFonts w:cs="Calibri"/>
        </w:rPr>
      </w:pPr>
      <w:r w:rsidRPr="0079379D">
        <w:rPr>
          <w:rFonts w:cs="Calibri"/>
          <w:b/>
        </w:rPr>
        <w:t xml:space="preserve">Entidade: </w:t>
      </w:r>
      <w:r w:rsidRPr="0079379D">
        <w:rPr>
          <w:rFonts w:cs="Calibri"/>
        </w:rPr>
        <w:t>Núcleo familiar</w:t>
      </w:r>
    </w:p>
    <w:p w:rsidR="004F7FC1" w:rsidRPr="0079379D" w:rsidRDefault="004F7FC1" w:rsidP="004F7FC1">
      <w:pPr>
        <w:rPr>
          <w:rFonts w:cs="Calibri"/>
          <w:b/>
        </w:rPr>
      </w:pPr>
      <w:r w:rsidRPr="0079379D">
        <w:rPr>
          <w:rFonts w:cs="Calibri"/>
          <w:b/>
        </w:rPr>
        <w:t xml:space="preserve">Parceiro: </w:t>
      </w:r>
      <w:r w:rsidR="0079379D">
        <w:rPr>
          <w:rFonts w:cs="Calibri"/>
        </w:rPr>
        <w:t>Neide Ferreira</w:t>
      </w:r>
    </w:p>
    <w:p w:rsidR="0079379D" w:rsidRDefault="0079379D" w:rsidP="004F7FC1">
      <w:pPr>
        <w:rPr>
          <w:rFonts w:cs="Calibri"/>
        </w:rPr>
      </w:pPr>
      <w:r>
        <w:rPr>
          <w:rFonts w:cs="Calibri"/>
          <w:b/>
        </w:rPr>
        <w:t xml:space="preserve">Número do Contato: </w:t>
      </w:r>
      <w:r w:rsidRPr="0079379D">
        <w:rPr>
          <w:rFonts w:cs="Calibri"/>
        </w:rPr>
        <w:t xml:space="preserve">(88) </w:t>
      </w:r>
      <w:r>
        <w:rPr>
          <w:rFonts w:cs="Calibri"/>
        </w:rPr>
        <w:t>3531-0550</w:t>
      </w:r>
    </w:p>
    <w:p w:rsidR="004F7FC1" w:rsidRPr="006F2654" w:rsidRDefault="004F7FC1" w:rsidP="004F7FC1">
      <w:pPr>
        <w:rPr>
          <w:rFonts w:cs="Calibri"/>
        </w:rPr>
      </w:pPr>
      <w:r w:rsidRPr="0079379D">
        <w:rPr>
          <w:rFonts w:cs="Calibri"/>
          <w:b/>
        </w:rPr>
        <w:t xml:space="preserve">Município/Estado: </w:t>
      </w:r>
      <w:r w:rsidR="0079379D">
        <w:rPr>
          <w:rFonts w:cs="Calibri"/>
        </w:rPr>
        <w:t xml:space="preserve">Brejo Santo/CE </w:t>
      </w:r>
    </w:p>
    <w:p w:rsidR="004F7FC1" w:rsidRPr="006F2654" w:rsidRDefault="004F7FC1" w:rsidP="004F7FC1">
      <w:pPr>
        <w:rPr>
          <w:rFonts w:cs="Calibri"/>
        </w:rPr>
      </w:pPr>
    </w:p>
    <w:p w:rsidR="004F7FC1" w:rsidRDefault="004F7FC1" w:rsidP="004F7FC1">
      <w:pPr>
        <w:rPr>
          <w:rFonts w:cs="Calibri"/>
          <w:b/>
        </w:rPr>
      </w:pPr>
      <w:r w:rsidRPr="006F2654">
        <w:rPr>
          <w:rFonts w:cs="Calibri"/>
          <w:b/>
        </w:rPr>
        <w:t>Depoimento:</w:t>
      </w:r>
    </w:p>
    <w:p w:rsidR="00550D0B" w:rsidRDefault="005012CC" w:rsidP="005012CC">
      <w:pPr>
        <w:jc w:val="both"/>
        <w:rPr>
          <w:rFonts w:cs="Calibri"/>
          <w:i/>
        </w:rPr>
      </w:pPr>
      <w:r>
        <w:rPr>
          <w:rFonts w:cs="Calibri"/>
          <w:i/>
        </w:rPr>
        <w:lastRenderedPageBreak/>
        <w:t>“</w:t>
      </w:r>
      <w:r w:rsidR="00705015">
        <w:rPr>
          <w:rFonts w:cs="Calibri"/>
          <w:i/>
        </w:rPr>
        <w:t>É que</w:t>
      </w:r>
      <w:r w:rsidRPr="005012CC">
        <w:rPr>
          <w:rFonts w:cs="Calibri"/>
          <w:i/>
        </w:rPr>
        <w:t xml:space="preserve"> acho que esse rio São Francisco vai beneficiar quem já tem a água</w:t>
      </w:r>
      <w:r w:rsidR="009E2B9E">
        <w:rPr>
          <w:rFonts w:cs="Calibri"/>
          <w:i/>
        </w:rPr>
        <w:t>,</w:t>
      </w:r>
      <w:proofErr w:type="gramStart"/>
      <w:r w:rsidR="009E2B9E">
        <w:rPr>
          <w:rFonts w:cs="Calibri"/>
          <w:i/>
        </w:rPr>
        <w:t xml:space="preserve"> </w:t>
      </w:r>
      <w:r w:rsidRPr="005012CC">
        <w:rPr>
          <w:rFonts w:cs="Calibri"/>
          <w:i/>
        </w:rPr>
        <w:t xml:space="preserve"> </w:t>
      </w:r>
      <w:proofErr w:type="gramEnd"/>
      <w:r w:rsidRPr="005012CC">
        <w:rPr>
          <w:rFonts w:cs="Calibri"/>
          <w:i/>
        </w:rPr>
        <w:t>e pronto. Os agricultores pobres não terão direito à irrigação. O Ministério da Integração tem de se preocupar em fazer alguma coisa para acabar a seca no Nordeste, porque todos os projetos de irrigação que conheço no Nordeste não servem para beneficiar o agricultor pobre. Como ele não tem dinheiro nem para comprar um cano, não tem dinheiro para colocar a irrigação, porque a energia é cara. Então, posso dizer que beneficiar o Nordeste é só uma fantasia de gente que desconhece realmente a história do agricultor pobre.</w:t>
      </w:r>
      <w:r>
        <w:rPr>
          <w:rFonts w:cs="Calibri"/>
          <w:i/>
        </w:rPr>
        <w:t>”</w:t>
      </w:r>
    </w:p>
    <w:p w:rsidR="00B02E37" w:rsidRDefault="00B02E37" w:rsidP="005012CC">
      <w:pPr>
        <w:pBdr>
          <w:bottom w:val="single" w:sz="12" w:space="1" w:color="auto"/>
        </w:pBdr>
        <w:jc w:val="both"/>
        <w:rPr>
          <w:rFonts w:cs="Calibri"/>
          <w:i/>
        </w:rPr>
      </w:pPr>
    </w:p>
    <w:p w:rsidR="00B02E37" w:rsidRDefault="00B02E37" w:rsidP="005012CC">
      <w:pPr>
        <w:jc w:val="both"/>
        <w:rPr>
          <w:rFonts w:cs="Calibri"/>
          <w:i/>
        </w:rPr>
      </w:pPr>
    </w:p>
    <w:p w:rsidR="00B02E37" w:rsidRPr="005012CC" w:rsidRDefault="00B02E37" w:rsidP="005012CC">
      <w:pPr>
        <w:jc w:val="both"/>
        <w:rPr>
          <w:rFonts w:cs="Calibri"/>
          <w:i/>
        </w:rPr>
      </w:pPr>
    </w:p>
    <w:p w:rsidR="00B02E37" w:rsidRPr="00E60112" w:rsidRDefault="00B02E37" w:rsidP="00AB462C">
      <w:pPr>
        <w:pStyle w:val="PargrafodaLista"/>
        <w:numPr>
          <w:ilvl w:val="0"/>
          <w:numId w:val="15"/>
        </w:numPr>
        <w:rPr>
          <w:rFonts w:cs="Calibri"/>
          <w:b/>
        </w:rPr>
      </w:pPr>
      <w:r w:rsidRPr="00E60112">
        <w:rPr>
          <w:rFonts w:cs="Calibri"/>
          <w:b/>
        </w:rPr>
        <w:t>Data</w:t>
      </w:r>
      <w:r w:rsidRPr="00E60112">
        <w:rPr>
          <w:rFonts w:cs="Calibri"/>
        </w:rPr>
        <w:t xml:space="preserve">: </w:t>
      </w:r>
      <w:r w:rsidR="00E60112" w:rsidRPr="00E60112">
        <w:rPr>
          <w:rFonts w:cs="Calibri"/>
        </w:rPr>
        <w:t>06/03/2014</w:t>
      </w:r>
    </w:p>
    <w:p w:rsidR="00B02E37" w:rsidRPr="00AB462C" w:rsidRDefault="00B02E37" w:rsidP="00B02E37">
      <w:pPr>
        <w:rPr>
          <w:rFonts w:cs="Calibri"/>
        </w:rPr>
      </w:pPr>
      <w:r w:rsidRPr="00AB462C">
        <w:rPr>
          <w:rFonts w:cs="Calibri"/>
          <w:b/>
        </w:rPr>
        <w:t xml:space="preserve">Entidade: </w:t>
      </w:r>
      <w:r w:rsidRPr="00AB462C">
        <w:rPr>
          <w:rFonts w:cs="Calibri"/>
        </w:rPr>
        <w:t>Núcleo familiar</w:t>
      </w:r>
    </w:p>
    <w:p w:rsidR="00B02E37" w:rsidRPr="00AB462C" w:rsidRDefault="00B02E37" w:rsidP="00B02E37">
      <w:pPr>
        <w:rPr>
          <w:rFonts w:cs="Calibri"/>
          <w:b/>
        </w:rPr>
      </w:pPr>
      <w:r w:rsidRPr="00AB462C">
        <w:rPr>
          <w:rFonts w:cs="Calibri"/>
          <w:b/>
        </w:rPr>
        <w:t xml:space="preserve">Parceiro: </w:t>
      </w:r>
      <w:r w:rsidR="00AB462C">
        <w:rPr>
          <w:rFonts w:cs="Calibri"/>
        </w:rPr>
        <w:t>Maria do Socorro Alves</w:t>
      </w:r>
    </w:p>
    <w:p w:rsidR="00AB462C" w:rsidRDefault="00B02E37" w:rsidP="00B02E37">
      <w:pPr>
        <w:rPr>
          <w:rFonts w:ascii="Arial" w:hAnsi="Arial" w:cs="Arial"/>
          <w:color w:val="000000"/>
          <w:sz w:val="18"/>
          <w:szCs w:val="18"/>
          <w:shd w:val="clear" w:color="auto" w:fill="D3DCF8"/>
        </w:rPr>
      </w:pPr>
      <w:r w:rsidRPr="00AB462C">
        <w:rPr>
          <w:rFonts w:cs="Calibri"/>
          <w:b/>
        </w:rPr>
        <w:t>Número do Contato:</w:t>
      </w:r>
      <w:r w:rsidR="00AB462C" w:rsidRPr="00AB462C">
        <w:rPr>
          <w:rFonts w:cs="Calibri"/>
        </w:rPr>
        <w:t>(87) 3848-1729</w:t>
      </w:r>
    </w:p>
    <w:p w:rsidR="00B02E37" w:rsidRPr="006F2654" w:rsidRDefault="00B02E37" w:rsidP="00B02E37">
      <w:pPr>
        <w:rPr>
          <w:rFonts w:cs="Calibri"/>
        </w:rPr>
      </w:pPr>
      <w:bookmarkStart w:id="0" w:name="_GoBack"/>
      <w:bookmarkEnd w:id="0"/>
      <w:r w:rsidRPr="00AB462C">
        <w:rPr>
          <w:rFonts w:cs="Calibri"/>
          <w:b/>
        </w:rPr>
        <w:t xml:space="preserve">Município/Estado: </w:t>
      </w:r>
      <w:r w:rsidR="00AB462C">
        <w:rPr>
          <w:rFonts w:cs="Calibri"/>
        </w:rPr>
        <w:t xml:space="preserve">Custódia/PE </w:t>
      </w:r>
    </w:p>
    <w:p w:rsidR="00B02E37" w:rsidRPr="006F2654" w:rsidRDefault="00B02E37" w:rsidP="00B02E37">
      <w:pPr>
        <w:rPr>
          <w:rFonts w:cs="Calibri"/>
        </w:rPr>
      </w:pPr>
    </w:p>
    <w:p w:rsidR="00B02E37" w:rsidRDefault="00B02E37" w:rsidP="00B02E37">
      <w:pPr>
        <w:rPr>
          <w:rFonts w:cs="Calibri"/>
          <w:b/>
        </w:rPr>
      </w:pPr>
      <w:r w:rsidRPr="006F2654">
        <w:rPr>
          <w:rFonts w:cs="Calibri"/>
          <w:b/>
        </w:rPr>
        <w:t>Depoimento:</w:t>
      </w:r>
    </w:p>
    <w:p w:rsidR="00CE1449" w:rsidRPr="00CE1449" w:rsidRDefault="00CE1449" w:rsidP="00CE1449">
      <w:pPr>
        <w:jc w:val="both"/>
        <w:rPr>
          <w:rFonts w:cs="Calibri"/>
          <w:i/>
        </w:rPr>
      </w:pPr>
      <w:r w:rsidRPr="00CE1449">
        <w:rPr>
          <w:rFonts w:cs="Calibri"/>
          <w:i/>
        </w:rPr>
        <w:t>“Espero que continuem com as obras e</w:t>
      </w:r>
      <w:r>
        <w:rPr>
          <w:rFonts w:cs="Calibri"/>
          <w:i/>
        </w:rPr>
        <w:t xml:space="preserve"> que</w:t>
      </w:r>
      <w:r w:rsidRPr="00CE1449">
        <w:rPr>
          <w:rFonts w:cs="Calibri"/>
          <w:i/>
        </w:rPr>
        <w:t xml:space="preserve"> sejam gerados mais empregos, porque aqui em Custódia o serviço parou e acabaram os empregos. Também estamos sem água, pois quase não chove e o local que nos fornece água está quase seco. Então</w:t>
      </w:r>
      <w:r w:rsidR="009E2B9E">
        <w:rPr>
          <w:rFonts w:cs="Calibri"/>
          <w:i/>
        </w:rPr>
        <w:t>,</w:t>
      </w:r>
      <w:proofErr w:type="gramStart"/>
      <w:r w:rsidR="009E2B9E">
        <w:rPr>
          <w:rFonts w:cs="Calibri"/>
          <w:i/>
        </w:rPr>
        <w:t xml:space="preserve"> </w:t>
      </w:r>
      <w:r w:rsidRPr="00CE1449">
        <w:rPr>
          <w:rFonts w:cs="Calibri"/>
          <w:i/>
        </w:rPr>
        <w:t xml:space="preserve"> </w:t>
      </w:r>
      <w:proofErr w:type="gramEnd"/>
      <w:r w:rsidRPr="00CE1449">
        <w:rPr>
          <w:rFonts w:cs="Calibri"/>
          <w:i/>
        </w:rPr>
        <w:t>nós estamos sofrendo com isso.</w:t>
      </w:r>
      <w:r>
        <w:rPr>
          <w:rFonts w:cs="Calibri"/>
          <w:i/>
        </w:rPr>
        <w:t>”</w:t>
      </w:r>
    </w:p>
    <w:p w:rsidR="00471B54" w:rsidRDefault="00471B54" w:rsidP="00EA6048">
      <w:pPr>
        <w:rPr>
          <w:rFonts w:cstheme="majorHAnsi"/>
          <w:b/>
        </w:rPr>
      </w:pPr>
    </w:p>
    <w:p w:rsidR="00CE1449" w:rsidRDefault="00CE1449" w:rsidP="00EA6048">
      <w:pPr>
        <w:rPr>
          <w:rFonts w:cstheme="majorHAnsi"/>
          <w:b/>
        </w:rPr>
      </w:pPr>
    </w:p>
    <w:sectPr w:rsidR="00CE1449" w:rsidSect="00A65B86">
      <w:headerReference w:type="even" r:id="rId8"/>
      <w:headerReference w:type="default" r:id="rId9"/>
      <w:footerReference w:type="even" r:id="rId10"/>
      <w:footerReference w:type="default" r:id="rId11"/>
      <w:headerReference w:type="first" r:id="rId12"/>
      <w:footerReference w:type="first" r:id="rId13"/>
      <w:pgSz w:w="11900" w:h="16840"/>
      <w:pgMar w:top="1417" w:right="1701" w:bottom="1417" w:left="1701" w:header="0" w:footer="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658" w:rsidRDefault="00D23658" w:rsidP="00C94345">
      <w:r>
        <w:separator/>
      </w:r>
    </w:p>
  </w:endnote>
  <w:endnote w:type="continuationSeparator" w:id="1">
    <w:p w:rsidR="00D23658" w:rsidRDefault="00D23658" w:rsidP="00C94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658" w:rsidRDefault="00D2365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658" w:rsidRDefault="00D23658">
    <w:pPr>
      <w:pStyle w:val="Rodap"/>
    </w:pPr>
    <w:r>
      <w:rPr>
        <w:noProof/>
        <w:lang w:eastAsia="pt-BR"/>
      </w:rPr>
      <w:drawing>
        <wp:inline distT="0" distB="0" distL="0" distR="0">
          <wp:extent cx="7965855" cy="942910"/>
          <wp:effectExtent l="0" t="0" r="0" b="0"/>
          <wp:docPr id="2" name="Picture 2" descr="MACOS X:Users:lucyanna.melo:Documents:Clientes:Min. Integração:Mobilizacao:projeto:rod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 X:Users:lucyanna.melo:Documents:Clientes:Min. Integração:Mobilizacao:projeto:rodap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71520" cy="943581"/>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658" w:rsidRDefault="00D2365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658" w:rsidRDefault="00D23658" w:rsidP="00C94345">
      <w:r>
        <w:separator/>
      </w:r>
    </w:p>
  </w:footnote>
  <w:footnote w:type="continuationSeparator" w:id="1">
    <w:p w:rsidR="00D23658" w:rsidRDefault="00D23658" w:rsidP="00C94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658" w:rsidRDefault="00D2365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658" w:rsidRDefault="00D23658" w:rsidP="00C94345">
    <w:pPr>
      <w:pStyle w:val="Cabealho"/>
      <w:ind w:left="-1701" w:firstLine="1701"/>
    </w:pPr>
    <w:r>
      <w:rPr>
        <w:noProof/>
        <w:lang w:eastAsia="pt-BR"/>
      </w:rPr>
      <w:drawing>
        <wp:inline distT="0" distB="0" distL="0" distR="0">
          <wp:extent cx="7771088" cy="2286000"/>
          <wp:effectExtent l="0" t="0" r="1905" b="0"/>
          <wp:docPr id="1" name="Picture 1" descr="MACOS X:Users:lucyanna.melo:Documents:Clientes:Min. Integração:Mobilizacao:projeto:to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OS X:Users:lucyanna.melo:Documents:Clientes:Min. Integração:Mobilizacao:projeto:top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3335" cy="2286661"/>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658" w:rsidRDefault="00D2365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7ACB"/>
    <w:multiLevelType w:val="hybridMultilevel"/>
    <w:tmpl w:val="3ED01A72"/>
    <w:lvl w:ilvl="0" w:tplc="C2303E52">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F833B75"/>
    <w:multiLevelType w:val="hybridMultilevel"/>
    <w:tmpl w:val="C90673D2"/>
    <w:lvl w:ilvl="0" w:tplc="7A2C8E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C0E761E"/>
    <w:multiLevelType w:val="hybridMultilevel"/>
    <w:tmpl w:val="9B9E77F2"/>
    <w:lvl w:ilvl="0" w:tplc="DCE4C72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C3641EF"/>
    <w:multiLevelType w:val="hybridMultilevel"/>
    <w:tmpl w:val="9B9E77F2"/>
    <w:lvl w:ilvl="0" w:tplc="DCE4C72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DA127BA"/>
    <w:multiLevelType w:val="hybridMultilevel"/>
    <w:tmpl w:val="F92220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6D53E86"/>
    <w:multiLevelType w:val="hybridMultilevel"/>
    <w:tmpl w:val="949CC1B0"/>
    <w:lvl w:ilvl="0" w:tplc="873C7AF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AAB3D10"/>
    <w:multiLevelType w:val="hybridMultilevel"/>
    <w:tmpl w:val="B66AB30E"/>
    <w:lvl w:ilvl="0" w:tplc="EEDE51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AF26F18"/>
    <w:multiLevelType w:val="hybridMultilevel"/>
    <w:tmpl w:val="9B9E77F2"/>
    <w:lvl w:ilvl="0" w:tplc="DCE4C72A">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594D161D"/>
    <w:multiLevelType w:val="hybridMultilevel"/>
    <w:tmpl w:val="F846218E"/>
    <w:lvl w:ilvl="0" w:tplc="6616B37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C561AE9"/>
    <w:multiLevelType w:val="hybridMultilevel"/>
    <w:tmpl w:val="F92220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0FF57A8"/>
    <w:multiLevelType w:val="hybridMultilevel"/>
    <w:tmpl w:val="F92220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1C20D63"/>
    <w:multiLevelType w:val="hybridMultilevel"/>
    <w:tmpl w:val="97E6BEE4"/>
    <w:lvl w:ilvl="0" w:tplc="659C7BD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382309D"/>
    <w:multiLevelType w:val="hybridMultilevel"/>
    <w:tmpl w:val="C90673D2"/>
    <w:lvl w:ilvl="0" w:tplc="7A2C8E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5E26C08"/>
    <w:multiLevelType w:val="hybridMultilevel"/>
    <w:tmpl w:val="2D604B52"/>
    <w:lvl w:ilvl="0" w:tplc="380454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F0604BA"/>
    <w:multiLevelType w:val="hybridMultilevel"/>
    <w:tmpl w:val="F56E3E1C"/>
    <w:lvl w:ilvl="0" w:tplc="17B039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B2918D1"/>
    <w:multiLevelType w:val="hybridMultilevel"/>
    <w:tmpl w:val="9B9E77F2"/>
    <w:lvl w:ilvl="0" w:tplc="DCE4C72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CF21DF5"/>
    <w:multiLevelType w:val="hybridMultilevel"/>
    <w:tmpl w:val="C90673D2"/>
    <w:lvl w:ilvl="0" w:tplc="7A2C8E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4"/>
  </w:num>
  <w:num w:numId="3">
    <w:abstractNumId w:val="6"/>
  </w:num>
  <w:num w:numId="4">
    <w:abstractNumId w:val="13"/>
  </w:num>
  <w:num w:numId="5">
    <w:abstractNumId w:val="11"/>
  </w:num>
  <w:num w:numId="6">
    <w:abstractNumId w:val="5"/>
  </w:num>
  <w:num w:numId="7">
    <w:abstractNumId w:val="1"/>
  </w:num>
  <w:num w:numId="8">
    <w:abstractNumId w:val="16"/>
  </w:num>
  <w:num w:numId="9">
    <w:abstractNumId w:val="12"/>
  </w:num>
  <w:num w:numId="10">
    <w:abstractNumId w:val="7"/>
  </w:num>
  <w:num w:numId="11">
    <w:abstractNumId w:val="3"/>
  </w:num>
  <w:num w:numId="12">
    <w:abstractNumId w:val="2"/>
  </w:num>
  <w:num w:numId="13">
    <w:abstractNumId w:val="15"/>
  </w:num>
  <w:num w:numId="14">
    <w:abstractNumId w:val="9"/>
  </w:num>
  <w:num w:numId="15">
    <w:abstractNumId w:val="8"/>
  </w:num>
  <w:num w:numId="16">
    <w:abstractNumId w:val="1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useFELayout/>
  </w:compat>
  <w:rsids>
    <w:rsidRoot w:val="00C94345"/>
    <w:rsid w:val="00026C6C"/>
    <w:rsid w:val="00032CDB"/>
    <w:rsid w:val="00042A88"/>
    <w:rsid w:val="00082FD4"/>
    <w:rsid w:val="00085AAB"/>
    <w:rsid w:val="00087C7B"/>
    <w:rsid w:val="000923A2"/>
    <w:rsid w:val="000A4052"/>
    <w:rsid w:val="000B1141"/>
    <w:rsid w:val="000C3373"/>
    <w:rsid w:val="000D684D"/>
    <w:rsid w:val="000F1D88"/>
    <w:rsid w:val="000F7F6B"/>
    <w:rsid w:val="00113FE9"/>
    <w:rsid w:val="00116790"/>
    <w:rsid w:val="00122078"/>
    <w:rsid w:val="0016258B"/>
    <w:rsid w:val="00174634"/>
    <w:rsid w:val="00174BEE"/>
    <w:rsid w:val="001823EC"/>
    <w:rsid w:val="00191A6F"/>
    <w:rsid w:val="00196EDD"/>
    <w:rsid w:val="001B3B54"/>
    <w:rsid w:val="001C0A5E"/>
    <w:rsid w:val="001C5A0A"/>
    <w:rsid w:val="001E1EC0"/>
    <w:rsid w:val="001E4E95"/>
    <w:rsid w:val="002427A3"/>
    <w:rsid w:val="00246D7C"/>
    <w:rsid w:val="0026193C"/>
    <w:rsid w:val="002642F6"/>
    <w:rsid w:val="00277B33"/>
    <w:rsid w:val="002834EB"/>
    <w:rsid w:val="00291A02"/>
    <w:rsid w:val="002928A3"/>
    <w:rsid w:val="00293DCC"/>
    <w:rsid w:val="002A4866"/>
    <w:rsid w:val="002A58CE"/>
    <w:rsid w:val="002B687E"/>
    <w:rsid w:val="00301437"/>
    <w:rsid w:val="00341281"/>
    <w:rsid w:val="00351B34"/>
    <w:rsid w:val="0037262F"/>
    <w:rsid w:val="003973D9"/>
    <w:rsid w:val="003B74E7"/>
    <w:rsid w:val="003D6FBF"/>
    <w:rsid w:val="003F235C"/>
    <w:rsid w:val="003F5EC1"/>
    <w:rsid w:val="003F73D1"/>
    <w:rsid w:val="00400593"/>
    <w:rsid w:val="00401F85"/>
    <w:rsid w:val="0040497D"/>
    <w:rsid w:val="00405478"/>
    <w:rsid w:val="004179BE"/>
    <w:rsid w:val="00427F3E"/>
    <w:rsid w:val="00432231"/>
    <w:rsid w:val="0045525F"/>
    <w:rsid w:val="00471B54"/>
    <w:rsid w:val="004968B2"/>
    <w:rsid w:val="004C164F"/>
    <w:rsid w:val="004F7FC1"/>
    <w:rsid w:val="005012CC"/>
    <w:rsid w:val="00524628"/>
    <w:rsid w:val="005260EF"/>
    <w:rsid w:val="00550D0B"/>
    <w:rsid w:val="00554455"/>
    <w:rsid w:val="005777A5"/>
    <w:rsid w:val="00583871"/>
    <w:rsid w:val="00590197"/>
    <w:rsid w:val="005D3CE5"/>
    <w:rsid w:val="005D47E5"/>
    <w:rsid w:val="00601987"/>
    <w:rsid w:val="0065137B"/>
    <w:rsid w:val="0065334C"/>
    <w:rsid w:val="00660B6E"/>
    <w:rsid w:val="00670548"/>
    <w:rsid w:val="00673271"/>
    <w:rsid w:val="00677ACF"/>
    <w:rsid w:val="00677EF6"/>
    <w:rsid w:val="00682133"/>
    <w:rsid w:val="00683298"/>
    <w:rsid w:val="00685B15"/>
    <w:rsid w:val="006A79BD"/>
    <w:rsid w:val="006B5A66"/>
    <w:rsid w:val="006C73FC"/>
    <w:rsid w:val="006D12EE"/>
    <w:rsid w:val="006E3113"/>
    <w:rsid w:val="006E6235"/>
    <w:rsid w:val="006F09AC"/>
    <w:rsid w:val="006F2654"/>
    <w:rsid w:val="00705015"/>
    <w:rsid w:val="00714E95"/>
    <w:rsid w:val="0073086E"/>
    <w:rsid w:val="00743639"/>
    <w:rsid w:val="00743D9F"/>
    <w:rsid w:val="007716EA"/>
    <w:rsid w:val="00786FA5"/>
    <w:rsid w:val="0079379D"/>
    <w:rsid w:val="007B3CAE"/>
    <w:rsid w:val="007B7EEA"/>
    <w:rsid w:val="007F6150"/>
    <w:rsid w:val="00817B42"/>
    <w:rsid w:val="008219D2"/>
    <w:rsid w:val="00823F29"/>
    <w:rsid w:val="00842B1E"/>
    <w:rsid w:val="008550CB"/>
    <w:rsid w:val="00861D3B"/>
    <w:rsid w:val="0086549B"/>
    <w:rsid w:val="00874366"/>
    <w:rsid w:val="0087700E"/>
    <w:rsid w:val="008814B0"/>
    <w:rsid w:val="00883AB0"/>
    <w:rsid w:val="008A43F4"/>
    <w:rsid w:val="008A51DC"/>
    <w:rsid w:val="008B11B4"/>
    <w:rsid w:val="008C0566"/>
    <w:rsid w:val="008D5887"/>
    <w:rsid w:val="008E2D6A"/>
    <w:rsid w:val="008E4E59"/>
    <w:rsid w:val="0090650D"/>
    <w:rsid w:val="00911DE1"/>
    <w:rsid w:val="0092357A"/>
    <w:rsid w:val="009454E6"/>
    <w:rsid w:val="00963477"/>
    <w:rsid w:val="009737C1"/>
    <w:rsid w:val="00973BFE"/>
    <w:rsid w:val="00982160"/>
    <w:rsid w:val="009A0C4D"/>
    <w:rsid w:val="009A2C23"/>
    <w:rsid w:val="009A6926"/>
    <w:rsid w:val="009B27EC"/>
    <w:rsid w:val="009C0958"/>
    <w:rsid w:val="009E2B9E"/>
    <w:rsid w:val="009E637A"/>
    <w:rsid w:val="00A001E5"/>
    <w:rsid w:val="00A003B5"/>
    <w:rsid w:val="00A00F87"/>
    <w:rsid w:val="00A12335"/>
    <w:rsid w:val="00A1783E"/>
    <w:rsid w:val="00A306D9"/>
    <w:rsid w:val="00A35ADE"/>
    <w:rsid w:val="00A65B86"/>
    <w:rsid w:val="00A7276C"/>
    <w:rsid w:val="00A901C9"/>
    <w:rsid w:val="00AB462C"/>
    <w:rsid w:val="00AB5087"/>
    <w:rsid w:val="00AD4595"/>
    <w:rsid w:val="00AD64DF"/>
    <w:rsid w:val="00AE28FB"/>
    <w:rsid w:val="00AF5606"/>
    <w:rsid w:val="00B0162A"/>
    <w:rsid w:val="00B01BD3"/>
    <w:rsid w:val="00B02E37"/>
    <w:rsid w:val="00B13B22"/>
    <w:rsid w:val="00B16579"/>
    <w:rsid w:val="00B318C8"/>
    <w:rsid w:val="00B42BCD"/>
    <w:rsid w:val="00B4479E"/>
    <w:rsid w:val="00B52B98"/>
    <w:rsid w:val="00B605E2"/>
    <w:rsid w:val="00B65B28"/>
    <w:rsid w:val="00B734E3"/>
    <w:rsid w:val="00BC68D6"/>
    <w:rsid w:val="00BE6FD3"/>
    <w:rsid w:val="00C35BE5"/>
    <w:rsid w:val="00C57095"/>
    <w:rsid w:val="00C67275"/>
    <w:rsid w:val="00C8007C"/>
    <w:rsid w:val="00C833C8"/>
    <w:rsid w:val="00C83822"/>
    <w:rsid w:val="00C843F6"/>
    <w:rsid w:val="00C85D21"/>
    <w:rsid w:val="00C94345"/>
    <w:rsid w:val="00CA04F8"/>
    <w:rsid w:val="00CA1B01"/>
    <w:rsid w:val="00CC7976"/>
    <w:rsid w:val="00CD7151"/>
    <w:rsid w:val="00CE1449"/>
    <w:rsid w:val="00CE54DC"/>
    <w:rsid w:val="00CE617A"/>
    <w:rsid w:val="00CF0D0E"/>
    <w:rsid w:val="00CF21AE"/>
    <w:rsid w:val="00CF3162"/>
    <w:rsid w:val="00CF7911"/>
    <w:rsid w:val="00D01975"/>
    <w:rsid w:val="00D023B5"/>
    <w:rsid w:val="00D17CED"/>
    <w:rsid w:val="00D23658"/>
    <w:rsid w:val="00D3026E"/>
    <w:rsid w:val="00D37F4E"/>
    <w:rsid w:val="00D437D3"/>
    <w:rsid w:val="00D615D0"/>
    <w:rsid w:val="00D62D74"/>
    <w:rsid w:val="00D85BD9"/>
    <w:rsid w:val="00D90A14"/>
    <w:rsid w:val="00D9476E"/>
    <w:rsid w:val="00D9503A"/>
    <w:rsid w:val="00D97752"/>
    <w:rsid w:val="00DA6ACE"/>
    <w:rsid w:val="00DC78A4"/>
    <w:rsid w:val="00DE2468"/>
    <w:rsid w:val="00E06176"/>
    <w:rsid w:val="00E07EBF"/>
    <w:rsid w:val="00E246FA"/>
    <w:rsid w:val="00E4539B"/>
    <w:rsid w:val="00E5619D"/>
    <w:rsid w:val="00E5721D"/>
    <w:rsid w:val="00E60112"/>
    <w:rsid w:val="00E6135A"/>
    <w:rsid w:val="00E62A55"/>
    <w:rsid w:val="00E63B19"/>
    <w:rsid w:val="00E86392"/>
    <w:rsid w:val="00E90003"/>
    <w:rsid w:val="00EA1C84"/>
    <w:rsid w:val="00EA6048"/>
    <w:rsid w:val="00EA6F57"/>
    <w:rsid w:val="00EA71A1"/>
    <w:rsid w:val="00EB6C72"/>
    <w:rsid w:val="00EC373C"/>
    <w:rsid w:val="00ED4583"/>
    <w:rsid w:val="00EE3093"/>
    <w:rsid w:val="00EF1633"/>
    <w:rsid w:val="00F04EA1"/>
    <w:rsid w:val="00F229C7"/>
    <w:rsid w:val="00F2678E"/>
    <w:rsid w:val="00F30BE6"/>
    <w:rsid w:val="00F77B3A"/>
    <w:rsid w:val="00F802AE"/>
    <w:rsid w:val="00F811B9"/>
    <w:rsid w:val="00F96980"/>
    <w:rsid w:val="00FA1C05"/>
    <w:rsid w:val="00FB1370"/>
    <w:rsid w:val="00FD0D74"/>
    <w:rsid w:val="00FD5559"/>
    <w:rsid w:val="00FF0692"/>
    <w:rsid w:val="00FF1B12"/>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BD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4345"/>
    <w:pPr>
      <w:tabs>
        <w:tab w:val="center" w:pos="4320"/>
        <w:tab w:val="right" w:pos="8640"/>
      </w:tabs>
    </w:pPr>
  </w:style>
  <w:style w:type="character" w:customStyle="1" w:styleId="CabealhoChar">
    <w:name w:val="Cabeçalho Char"/>
    <w:basedOn w:val="Fontepargpadro"/>
    <w:link w:val="Cabealho"/>
    <w:uiPriority w:val="99"/>
    <w:rsid w:val="00C94345"/>
  </w:style>
  <w:style w:type="paragraph" w:styleId="Rodap">
    <w:name w:val="footer"/>
    <w:basedOn w:val="Normal"/>
    <w:link w:val="RodapChar"/>
    <w:uiPriority w:val="99"/>
    <w:unhideWhenUsed/>
    <w:rsid w:val="00C94345"/>
    <w:pPr>
      <w:tabs>
        <w:tab w:val="center" w:pos="4320"/>
        <w:tab w:val="right" w:pos="8640"/>
      </w:tabs>
    </w:pPr>
  </w:style>
  <w:style w:type="character" w:customStyle="1" w:styleId="RodapChar">
    <w:name w:val="Rodapé Char"/>
    <w:basedOn w:val="Fontepargpadro"/>
    <w:link w:val="Rodap"/>
    <w:uiPriority w:val="99"/>
    <w:rsid w:val="00C94345"/>
  </w:style>
  <w:style w:type="paragraph" w:styleId="Textodebalo">
    <w:name w:val="Balloon Text"/>
    <w:basedOn w:val="Normal"/>
    <w:link w:val="TextodebaloChar"/>
    <w:uiPriority w:val="99"/>
    <w:semiHidden/>
    <w:unhideWhenUsed/>
    <w:rsid w:val="00174BEE"/>
    <w:rPr>
      <w:rFonts w:ascii="Tahoma" w:hAnsi="Tahoma" w:cs="Tahoma"/>
      <w:sz w:val="16"/>
      <w:szCs w:val="16"/>
    </w:rPr>
  </w:style>
  <w:style w:type="character" w:customStyle="1" w:styleId="TextodebaloChar">
    <w:name w:val="Texto de balão Char"/>
    <w:basedOn w:val="Fontepargpadro"/>
    <w:link w:val="Textodebalo"/>
    <w:uiPriority w:val="99"/>
    <w:semiHidden/>
    <w:rsid w:val="00174BEE"/>
    <w:rPr>
      <w:rFonts w:ascii="Tahoma" w:hAnsi="Tahoma" w:cs="Tahoma"/>
      <w:sz w:val="16"/>
      <w:szCs w:val="16"/>
    </w:rPr>
  </w:style>
  <w:style w:type="paragraph" w:styleId="PargrafodaLista">
    <w:name w:val="List Paragraph"/>
    <w:basedOn w:val="Normal"/>
    <w:uiPriority w:val="34"/>
    <w:qFormat/>
    <w:rsid w:val="009A6926"/>
    <w:pPr>
      <w:ind w:left="720"/>
      <w:contextualSpacing/>
    </w:pPr>
  </w:style>
  <w:style w:type="paragraph" w:styleId="SemEspaamento">
    <w:name w:val="No Spacing"/>
    <w:uiPriority w:val="1"/>
    <w:qFormat/>
    <w:rsid w:val="00EE3093"/>
    <w:rPr>
      <w:rFonts w:ascii="Calibri" w:eastAsia="Calibri" w:hAnsi="Calibri" w:cs="Times New Roman"/>
      <w:sz w:val="22"/>
      <w:szCs w:val="22"/>
    </w:rPr>
  </w:style>
  <w:style w:type="character" w:styleId="Forte">
    <w:name w:val="Strong"/>
    <w:basedOn w:val="Fontepargpadro"/>
    <w:uiPriority w:val="22"/>
    <w:qFormat/>
    <w:rsid w:val="00EA71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4345"/>
    <w:pPr>
      <w:tabs>
        <w:tab w:val="center" w:pos="4320"/>
        <w:tab w:val="right" w:pos="8640"/>
      </w:tabs>
    </w:pPr>
  </w:style>
  <w:style w:type="character" w:customStyle="1" w:styleId="CabealhoChar">
    <w:name w:val="Cabeçalho Char"/>
    <w:basedOn w:val="Fontepargpadro"/>
    <w:link w:val="Cabealho"/>
    <w:uiPriority w:val="99"/>
    <w:rsid w:val="00C94345"/>
  </w:style>
  <w:style w:type="paragraph" w:styleId="Rodap">
    <w:name w:val="footer"/>
    <w:basedOn w:val="Normal"/>
    <w:link w:val="RodapChar"/>
    <w:uiPriority w:val="99"/>
    <w:unhideWhenUsed/>
    <w:rsid w:val="00C94345"/>
    <w:pPr>
      <w:tabs>
        <w:tab w:val="center" w:pos="4320"/>
        <w:tab w:val="right" w:pos="8640"/>
      </w:tabs>
    </w:pPr>
  </w:style>
  <w:style w:type="character" w:customStyle="1" w:styleId="RodapChar">
    <w:name w:val="Rodapé Char"/>
    <w:basedOn w:val="Fontepargpadro"/>
    <w:link w:val="Rodap"/>
    <w:uiPriority w:val="99"/>
    <w:rsid w:val="00C94345"/>
  </w:style>
  <w:style w:type="paragraph" w:styleId="Textodebalo">
    <w:name w:val="Balloon Text"/>
    <w:basedOn w:val="Normal"/>
    <w:link w:val="TextodebaloChar"/>
    <w:uiPriority w:val="99"/>
    <w:semiHidden/>
    <w:unhideWhenUsed/>
    <w:rsid w:val="00174BEE"/>
    <w:rPr>
      <w:rFonts w:ascii="Tahoma" w:hAnsi="Tahoma" w:cs="Tahoma"/>
      <w:sz w:val="16"/>
      <w:szCs w:val="16"/>
    </w:rPr>
  </w:style>
  <w:style w:type="character" w:customStyle="1" w:styleId="TextodebaloChar">
    <w:name w:val="Texto de balão Char"/>
    <w:basedOn w:val="Fontepargpadro"/>
    <w:link w:val="Textodebalo"/>
    <w:uiPriority w:val="99"/>
    <w:semiHidden/>
    <w:rsid w:val="00174BEE"/>
    <w:rPr>
      <w:rFonts w:ascii="Tahoma" w:hAnsi="Tahoma" w:cs="Tahoma"/>
      <w:sz w:val="16"/>
      <w:szCs w:val="16"/>
    </w:rPr>
  </w:style>
  <w:style w:type="paragraph" w:styleId="PargrafodaLista">
    <w:name w:val="List Paragraph"/>
    <w:basedOn w:val="Normal"/>
    <w:uiPriority w:val="34"/>
    <w:qFormat/>
    <w:rsid w:val="009A6926"/>
    <w:pPr>
      <w:ind w:left="720"/>
      <w:contextualSpacing/>
    </w:pPr>
  </w:style>
  <w:style w:type="paragraph" w:styleId="SemEspaamento">
    <w:name w:val="No Spacing"/>
    <w:uiPriority w:val="1"/>
    <w:qFormat/>
    <w:rsid w:val="00EE3093"/>
    <w:rPr>
      <w:rFonts w:ascii="Calibri" w:eastAsia="Calibri" w:hAnsi="Calibri" w:cs="Times New Roman"/>
      <w:sz w:val="22"/>
      <w:szCs w:val="22"/>
    </w:rPr>
  </w:style>
  <w:style w:type="character" w:styleId="Forte">
    <w:name w:val="Strong"/>
    <w:basedOn w:val="Fontepargpadro"/>
    <w:uiPriority w:val="22"/>
    <w:qFormat/>
    <w:rsid w:val="00EA71A1"/>
    <w:rPr>
      <w:b/>
      <w:bCs/>
    </w:rPr>
  </w:style>
</w:styles>
</file>

<file path=word/webSettings.xml><?xml version="1.0" encoding="utf-8"?>
<w:webSettings xmlns:r="http://schemas.openxmlformats.org/officeDocument/2006/relationships" xmlns:w="http://schemas.openxmlformats.org/wordprocessingml/2006/main">
  <w:divs>
    <w:div w:id="1420715123">
      <w:bodyDiv w:val="1"/>
      <w:marLeft w:val="0"/>
      <w:marRight w:val="0"/>
      <w:marTop w:val="0"/>
      <w:marBottom w:val="0"/>
      <w:divBdr>
        <w:top w:val="none" w:sz="0" w:space="0" w:color="auto"/>
        <w:left w:val="none" w:sz="0" w:space="0" w:color="auto"/>
        <w:bottom w:val="none" w:sz="0" w:space="0" w:color="auto"/>
        <w:right w:val="none" w:sz="0" w:space="0" w:color="auto"/>
      </w:divBdr>
      <w:divsChild>
        <w:div w:id="128593919">
          <w:marLeft w:val="0"/>
          <w:marRight w:val="0"/>
          <w:marTop w:val="0"/>
          <w:marBottom w:val="0"/>
          <w:divBdr>
            <w:top w:val="none" w:sz="0" w:space="0" w:color="auto"/>
            <w:left w:val="none" w:sz="0" w:space="0" w:color="auto"/>
            <w:bottom w:val="none" w:sz="0" w:space="0" w:color="auto"/>
            <w:right w:val="none" w:sz="0" w:space="0" w:color="auto"/>
          </w:divBdr>
          <w:divsChild>
            <w:div w:id="1235120143">
              <w:marLeft w:val="0"/>
              <w:marRight w:val="0"/>
              <w:marTop w:val="0"/>
              <w:marBottom w:val="0"/>
              <w:divBdr>
                <w:top w:val="none" w:sz="0" w:space="0" w:color="auto"/>
                <w:left w:val="none" w:sz="0" w:space="0" w:color="auto"/>
                <w:bottom w:val="none" w:sz="0" w:space="0" w:color="auto"/>
                <w:right w:val="none" w:sz="0" w:space="0" w:color="auto"/>
              </w:divBdr>
              <w:divsChild>
                <w:div w:id="1088498826">
                  <w:marLeft w:val="0"/>
                  <w:marRight w:val="0"/>
                  <w:marTop w:val="173"/>
                  <w:marBottom w:val="173"/>
                  <w:divBdr>
                    <w:top w:val="single" w:sz="4" w:space="3" w:color="0066CC"/>
                    <w:left w:val="single" w:sz="4" w:space="3" w:color="0066CC"/>
                    <w:bottom w:val="single" w:sz="4" w:space="3" w:color="0066CC"/>
                    <w:right w:val="single" w:sz="4" w:space="3" w:color="0066CC"/>
                  </w:divBdr>
                </w:div>
              </w:divsChild>
            </w:div>
          </w:divsChild>
        </w:div>
      </w:divsChild>
    </w:div>
    <w:div w:id="1951663317">
      <w:bodyDiv w:val="1"/>
      <w:marLeft w:val="0"/>
      <w:marRight w:val="0"/>
      <w:marTop w:val="0"/>
      <w:marBottom w:val="0"/>
      <w:divBdr>
        <w:top w:val="none" w:sz="0" w:space="0" w:color="auto"/>
        <w:left w:val="none" w:sz="0" w:space="0" w:color="auto"/>
        <w:bottom w:val="none" w:sz="0" w:space="0" w:color="auto"/>
        <w:right w:val="none" w:sz="0" w:space="0" w:color="auto"/>
      </w:divBdr>
      <w:divsChild>
        <w:div w:id="733964749">
          <w:marLeft w:val="0"/>
          <w:marRight w:val="0"/>
          <w:marTop w:val="0"/>
          <w:marBottom w:val="0"/>
          <w:divBdr>
            <w:top w:val="none" w:sz="0" w:space="0" w:color="auto"/>
            <w:left w:val="none" w:sz="0" w:space="0" w:color="auto"/>
            <w:bottom w:val="none" w:sz="0" w:space="0" w:color="auto"/>
            <w:right w:val="none" w:sz="0" w:space="0" w:color="auto"/>
          </w:divBdr>
          <w:divsChild>
            <w:div w:id="1914854811">
              <w:marLeft w:val="0"/>
              <w:marRight w:val="0"/>
              <w:marTop w:val="0"/>
              <w:marBottom w:val="0"/>
              <w:divBdr>
                <w:top w:val="none" w:sz="0" w:space="0" w:color="auto"/>
                <w:left w:val="none" w:sz="0" w:space="0" w:color="auto"/>
                <w:bottom w:val="none" w:sz="0" w:space="0" w:color="auto"/>
                <w:right w:val="none" w:sz="0" w:space="0" w:color="auto"/>
              </w:divBdr>
              <w:divsChild>
                <w:div w:id="782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E1987-932C-494E-B069-0253224A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359</Words>
  <Characters>1939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Grupo Informe</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Lucyanna Melo</dc:creator>
  <cp:lastModifiedBy>rosiley.bertini</cp:lastModifiedBy>
  <cp:revision>91</cp:revision>
  <dcterms:created xsi:type="dcterms:W3CDTF">2014-02-25T13:57:00Z</dcterms:created>
  <dcterms:modified xsi:type="dcterms:W3CDTF">2014-03-11T21:17:00Z</dcterms:modified>
</cp:coreProperties>
</file>