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10" w:rsidRPr="00405EE7" w:rsidRDefault="00405EE7" w:rsidP="00F62384">
      <w:pPr>
        <w:spacing w:after="0" w:line="240" w:lineRule="auto"/>
        <w:rPr>
          <w:b/>
        </w:rPr>
      </w:pPr>
      <w:r w:rsidRPr="00405EE7">
        <w:rPr>
          <w:b/>
        </w:rPr>
        <w:t>REPRESENTANTES DA SOCIEDADE CIVIL ELEITOS PARA O CONSELHO NACIONAL DE ASSISTÊNCIA SOCIAL</w:t>
      </w:r>
    </w:p>
    <w:p w:rsidR="00F62384" w:rsidRDefault="00F62384" w:rsidP="00F62384">
      <w:pPr>
        <w:spacing w:after="0" w:line="240" w:lineRule="auto"/>
      </w:pPr>
    </w:p>
    <w:p w:rsidR="00F62384" w:rsidRPr="00F62384" w:rsidRDefault="00F62384" w:rsidP="00F62384">
      <w:pPr>
        <w:spacing w:after="0" w:line="240" w:lineRule="auto"/>
        <w:rPr>
          <w:b/>
        </w:rPr>
      </w:pPr>
      <w:r w:rsidRPr="00F62384">
        <w:rPr>
          <w:b/>
        </w:rPr>
        <w:t>Entidades de Assistência Social</w:t>
      </w:r>
    </w:p>
    <w:p w:rsidR="00F62384" w:rsidRDefault="00F62384" w:rsidP="00F62384">
      <w:pPr>
        <w:spacing w:after="0" w:line="240" w:lineRule="auto"/>
      </w:pPr>
      <w:r>
        <w:t>1º titular: Ademar de Andrade Be</w:t>
      </w:r>
      <w:r w:rsidR="008F1E7F">
        <w:t>r</w:t>
      </w:r>
      <w:r>
        <w:t>tucci – Cáritas Brasileira</w:t>
      </w:r>
    </w:p>
    <w:p w:rsidR="00F62384" w:rsidRDefault="00F62384" w:rsidP="00F62384">
      <w:pPr>
        <w:spacing w:after="0" w:line="240" w:lineRule="auto"/>
      </w:pPr>
      <w:r>
        <w:t>2º titular: Leila Pizzato – Associação Antônio Vieira</w:t>
      </w:r>
    </w:p>
    <w:p w:rsidR="00F62384" w:rsidRDefault="00F62384" w:rsidP="00F62384">
      <w:pPr>
        <w:spacing w:after="0" w:line="240" w:lineRule="auto"/>
      </w:pPr>
      <w:r>
        <w:t>3º titular: Wagner Carneiro de Santana – Fundação Orsa</w:t>
      </w:r>
    </w:p>
    <w:p w:rsidR="00F62384" w:rsidRDefault="00F62384" w:rsidP="00F62384">
      <w:pPr>
        <w:spacing w:after="0" w:line="240" w:lineRule="auto"/>
      </w:pPr>
    </w:p>
    <w:p w:rsidR="00F62384" w:rsidRDefault="00F62384" w:rsidP="00F62384">
      <w:pPr>
        <w:spacing w:after="0" w:line="240" w:lineRule="auto"/>
      </w:pPr>
      <w:r>
        <w:t>1º suplente: Márcia de Carvalho Rocha – Lar Fabiano de Cristo</w:t>
      </w:r>
    </w:p>
    <w:p w:rsidR="00F62384" w:rsidRDefault="00F62384" w:rsidP="00F62384">
      <w:pPr>
        <w:spacing w:after="0" w:line="240" w:lineRule="auto"/>
      </w:pPr>
      <w:r>
        <w:t>2º suplente: Cláudia Laureth Faquinote – Associação Brasileira de Educação e Cultura</w:t>
      </w:r>
    </w:p>
    <w:p w:rsidR="00F62384" w:rsidRDefault="00F62384" w:rsidP="00F62384">
      <w:pPr>
        <w:spacing w:after="0" w:line="240" w:lineRule="auto"/>
      </w:pPr>
      <w:r>
        <w:t>3º suplente: Regiane Silva de Lima – Obra Kolping do Brasil</w:t>
      </w:r>
    </w:p>
    <w:p w:rsidR="00F62384" w:rsidRDefault="00F62384" w:rsidP="00F62384">
      <w:pPr>
        <w:spacing w:after="0" w:line="240" w:lineRule="auto"/>
      </w:pPr>
    </w:p>
    <w:p w:rsidR="00F62384" w:rsidRPr="00F62384" w:rsidRDefault="00F62384" w:rsidP="00F62384">
      <w:pPr>
        <w:spacing w:after="0" w:line="240" w:lineRule="auto"/>
        <w:rPr>
          <w:b/>
        </w:rPr>
      </w:pPr>
      <w:r w:rsidRPr="00F62384">
        <w:rPr>
          <w:b/>
        </w:rPr>
        <w:t>Trabalhadores do Suas</w:t>
      </w:r>
    </w:p>
    <w:p w:rsidR="00F62384" w:rsidRDefault="00F62384" w:rsidP="00F62384">
      <w:pPr>
        <w:spacing w:after="0" w:line="240" w:lineRule="auto"/>
      </w:pPr>
      <w:r>
        <w:t>1º titular: Maria Aparecida do Amaral Godói de Faria – Confederação Nacional dos Trabalhadores em Seguridade Social da Central Única dos Trabalhadores</w:t>
      </w:r>
    </w:p>
    <w:p w:rsidR="00F62384" w:rsidRDefault="00F62384" w:rsidP="00F62384">
      <w:pPr>
        <w:spacing w:after="0" w:line="240" w:lineRule="auto"/>
      </w:pPr>
      <w:r>
        <w:t>2º titular: Margareth Alves Dallaruvera – Federação Nacional dos Assistentes Sociais</w:t>
      </w:r>
    </w:p>
    <w:p w:rsidR="00F62384" w:rsidRDefault="00F62384" w:rsidP="00F62384">
      <w:pPr>
        <w:spacing w:after="0" w:line="240" w:lineRule="auto"/>
      </w:pPr>
      <w:r>
        <w:t>3º titular: Jane Pereira Clemente – Federação Nacional dos Empregados em Instituições Beneficentes Religiosas e Filantrópicas</w:t>
      </w:r>
    </w:p>
    <w:p w:rsidR="00F62384" w:rsidRDefault="00F62384" w:rsidP="00F62384">
      <w:pPr>
        <w:spacing w:after="0" w:line="240" w:lineRule="auto"/>
      </w:pPr>
    </w:p>
    <w:p w:rsidR="00F62384" w:rsidRDefault="00F62384" w:rsidP="00F62384">
      <w:pPr>
        <w:spacing w:after="0" w:line="240" w:lineRule="auto"/>
      </w:pPr>
      <w:r>
        <w:t>1º suplente: Edvaldo da Silva Ramos – Associação Brasileira de Educadores de Deficientes Visuais</w:t>
      </w:r>
    </w:p>
    <w:p w:rsidR="00F62384" w:rsidRDefault="00F62384" w:rsidP="00F62384">
      <w:pPr>
        <w:spacing w:after="0" w:line="240" w:lineRule="auto"/>
      </w:pPr>
      <w:r>
        <w:t>2º suplente: Carlos Rogério de Carvalho Nunes – Central de Trabalhadores e Trabalhadoras do Brasil</w:t>
      </w:r>
    </w:p>
    <w:p w:rsidR="00F62384" w:rsidRDefault="00F62384" w:rsidP="00F62384">
      <w:pPr>
        <w:spacing w:after="0" w:line="240" w:lineRule="auto"/>
      </w:pPr>
      <w:r>
        <w:t>3º suplente: Thiago Szolnoky de Barbosa Ferreira Cabral –  Ordem dos Advogados do Brasil</w:t>
      </w:r>
    </w:p>
    <w:p w:rsidR="00F62384" w:rsidRDefault="00F62384" w:rsidP="00F62384">
      <w:pPr>
        <w:spacing w:after="0" w:line="240" w:lineRule="auto"/>
      </w:pPr>
    </w:p>
    <w:p w:rsidR="00F62384" w:rsidRPr="0016719E" w:rsidRDefault="0016719E" w:rsidP="00F62384">
      <w:pPr>
        <w:spacing w:after="0" w:line="240" w:lineRule="auto"/>
        <w:rPr>
          <w:b/>
        </w:rPr>
      </w:pPr>
      <w:r w:rsidRPr="0016719E">
        <w:rPr>
          <w:b/>
        </w:rPr>
        <w:t>Usuários</w:t>
      </w:r>
      <w:r w:rsidR="00405EE7">
        <w:rPr>
          <w:b/>
        </w:rPr>
        <w:t xml:space="preserve"> </w:t>
      </w:r>
      <w:proofErr w:type="gramStart"/>
      <w:r w:rsidR="00405EE7">
        <w:rPr>
          <w:b/>
        </w:rPr>
        <w:t>do Suas</w:t>
      </w:r>
      <w:proofErr w:type="gramEnd"/>
    </w:p>
    <w:p w:rsidR="0016719E" w:rsidRDefault="0016719E" w:rsidP="0016719E">
      <w:pPr>
        <w:spacing w:after="0" w:line="240" w:lineRule="auto"/>
      </w:pPr>
      <w:r>
        <w:t>1º titular: Volmir Raimondi – Organização de Cegos do Brasil</w:t>
      </w:r>
    </w:p>
    <w:p w:rsidR="0016719E" w:rsidRDefault="0016719E" w:rsidP="0016719E">
      <w:pPr>
        <w:spacing w:after="0" w:line="240" w:lineRule="auto"/>
      </w:pPr>
      <w:r>
        <w:t>2º titular: Anderson Lopes Miranda – Fórum Nacional de População de Rua</w:t>
      </w:r>
    </w:p>
    <w:p w:rsidR="0016719E" w:rsidRDefault="0016719E" w:rsidP="0016719E">
      <w:pPr>
        <w:spacing w:after="0" w:line="240" w:lineRule="auto"/>
      </w:pPr>
      <w:r>
        <w:t>3º titular: Aldenora Gomes Go</w:t>
      </w:r>
      <w:r w:rsidR="008F1E7F">
        <w:t>n</w:t>
      </w:r>
      <w:r>
        <w:t>zalez – Confederação Nacional de Moradores</w:t>
      </w:r>
    </w:p>
    <w:p w:rsidR="0016719E" w:rsidRDefault="0016719E" w:rsidP="0016719E">
      <w:pPr>
        <w:spacing w:after="0" w:line="240" w:lineRule="auto"/>
      </w:pPr>
    </w:p>
    <w:p w:rsidR="0016719E" w:rsidRDefault="0016719E" w:rsidP="0016719E">
      <w:pPr>
        <w:spacing w:after="0" w:line="240" w:lineRule="auto"/>
      </w:pPr>
      <w:r>
        <w:t>1º suplente: D</w:t>
      </w:r>
      <w:r w:rsidR="00405EE7">
        <w:t>ó</w:t>
      </w:r>
      <w:r>
        <w:t>ris Margareth de Jesus – União Brasil</w:t>
      </w:r>
      <w:r w:rsidR="008F1E7F">
        <w:t>eira</w:t>
      </w:r>
      <w:r>
        <w:t xml:space="preserve"> de Mulheres</w:t>
      </w:r>
    </w:p>
    <w:p w:rsidR="0016719E" w:rsidRDefault="0016719E" w:rsidP="0016719E">
      <w:pPr>
        <w:spacing w:after="0" w:line="240" w:lineRule="auto"/>
      </w:pPr>
      <w:r>
        <w:t>2º suplente: Nilsia Lourdes dos Santos – União dos Negros pela Igualdade</w:t>
      </w:r>
    </w:p>
    <w:p w:rsidR="0016719E" w:rsidRDefault="0016719E" w:rsidP="0016719E">
      <w:pPr>
        <w:spacing w:after="0" w:line="240" w:lineRule="auto"/>
      </w:pPr>
      <w:r>
        <w:t>3º suplente: José Araújo da Silva – Pastoral da Pessoa Idosa</w:t>
      </w:r>
    </w:p>
    <w:sectPr w:rsidR="0016719E" w:rsidSect="00956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384"/>
    <w:rsid w:val="0016719E"/>
    <w:rsid w:val="001A6AC6"/>
    <w:rsid w:val="00405EE7"/>
    <w:rsid w:val="008F1E7F"/>
    <w:rsid w:val="00956210"/>
    <w:rsid w:val="00F6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Emyka Felix Hidaka</dc:creator>
  <cp:lastModifiedBy>maria.arreguy</cp:lastModifiedBy>
  <cp:revision>2</cp:revision>
  <dcterms:created xsi:type="dcterms:W3CDTF">2012-05-10T20:48:00Z</dcterms:created>
  <dcterms:modified xsi:type="dcterms:W3CDTF">2012-05-10T20:48:00Z</dcterms:modified>
</cp:coreProperties>
</file>